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3E6D" w:rsidRPr="007C2EB4" w:rsidRDefault="00A53E6D" w:rsidP="00A53E6D">
      <w:pPr>
        <w:spacing w:line="460" w:lineRule="exact"/>
        <w:jc w:val="left"/>
        <w:rPr>
          <w:rFonts w:ascii="黑体" w:eastAsia="黑体" w:hAnsi="黑体"/>
          <w:sz w:val="32"/>
          <w:szCs w:val="32"/>
        </w:rPr>
      </w:pPr>
      <w:bookmarkStart w:id="0" w:name="_GoBack"/>
      <w:bookmarkEnd w:id="0"/>
      <w:r w:rsidRPr="007C2EB4">
        <w:rPr>
          <w:rFonts w:ascii="黑体" w:eastAsia="黑体" w:hAnsi="黑体" w:hint="eastAsia"/>
          <w:sz w:val="32"/>
          <w:szCs w:val="32"/>
        </w:rPr>
        <w:t>附1：</w:t>
      </w:r>
    </w:p>
    <w:p w:rsidR="00A53E6D" w:rsidRDefault="00A53E6D" w:rsidP="00A53E6D">
      <w:pPr>
        <w:jc w:val="center"/>
        <w:rPr>
          <w:rFonts w:ascii="黑体" w:eastAsia="黑体" w:hAnsi="黑体"/>
          <w:sz w:val="44"/>
          <w:szCs w:val="44"/>
        </w:rPr>
      </w:pPr>
    </w:p>
    <w:p w:rsidR="00A53E6D" w:rsidRDefault="00A53E6D" w:rsidP="00A53E6D">
      <w:pPr>
        <w:jc w:val="center"/>
        <w:rPr>
          <w:rFonts w:ascii="黑体" w:eastAsia="黑体" w:hAnsi="黑体"/>
          <w:sz w:val="44"/>
          <w:szCs w:val="44"/>
        </w:rPr>
      </w:pPr>
    </w:p>
    <w:p w:rsidR="00A53E6D" w:rsidRPr="00447F17" w:rsidRDefault="00A53E6D" w:rsidP="00A53E6D">
      <w:pPr>
        <w:jc w:val="center"/>
        <w:rPr>
          <w:rFonts w:ascii="黑体" w:eastAsia="黑体" w:hAnsi="黑体"/>
          <w:sz w:val="72"/>
          <w:szCs w:val="72"/>
        </w:rPr>
      </w:pPr>
    </w:p>
    <w:p w:rsidR="00A53E6D" w:rsidRPr="00A912AE" w:rsidRDefault="00A53E6D" w:rsidP="00A53E6D">
      <w:pPr>
        <w:jc w:val="center"/>
        <w:rPr>
          <w:rFonts w:ascii="方正小标宋简体" w:eastAsia="方正小标宋简体" w:hAnsi="黑体"/>
          <w:sz w:val="72"/>
          <w:szCs w:val="72"/>
        </w:rPr>
      </w:pPr>
      <w:r w:rsidRPr="00A912AE">
        <w:rPr>
          <w:rFonts w:ascii="方正小标宋简体" w:eastAsia="方正小标宋简体" w:hAnsi="黑体" w:hint="eastAsia"/>
          <w:sz w:val="72"/>
          <w:szCs w:val="72"/>
        </w:rPr>
        <w:t>政府采购项目</w:t>
      </w:r>
    </w:p>
    <w:p w:rsidR="00A53E6D" w:rsidRPr="00A912AE" w:rsidRDefault="00A53E6D" w:rsidP="00A53E6D">
      <w:pPr>
        <w:jc w:val="center"/>
        <w:rPr>
          <w:rFonts w:ascii="方正小标宋简体" w:eastAsia="方正小标宋简体" w:hAnsi="黑体"/>
          <w:sz w:val="72"/>
          <w:szCs w:val="72"/>
        </w:rPr>
      </w:pPr>
      <w:r w:rsidRPr="00A912AE">
        <w:rPr>
          <w:rFonts w:ascii="方正小标宋简体" w:eastAsia="方正小标宋简体" w:hAnsi="黑体" w:hint="eastAsia"/>
          <w:sz w:val="72"/>
          <w:szCs w:val="72"/>
        </w:rPr>
        <w:t>需求确定书</w:t>
      </w:r>
    </w:p>
    <w:p w:rsidR="00A53E6D" w:rsidRPr="00A912AE" w:rsidRDefault="00A53E6D" w:rsidP="00A53E6D">
      <w:pPr>
        <w:rPr>
          <w:rFonts w:ascii="仿宋_GB2312" w:eastAsia="仿宋_GB2312" w:hAnsi="宋体"/>
          <w:sz w:val="32"/>
          <w:szCs w:val="28"/>
        </w:rPr>
      </w:pPr>
    </w:p>
    <w:p w:rsidR="00A53E6D" w:rsidRPr="00A912AE" w:rsidRDefault="00A53E6D" w:rsidP="00A53E6D">
      <w:pPr>
        <w:rPr>
          <w:rFonts w:ascii="仿宋_GB2312" w:eastAsia="仿宋_GB2312" w:hAnsi="宋体"/>
          <w:sz w:val="32"/>
          <w:szCs w:val="28"/>
        </w:rPr>
      </w:pPr>
    </w:p>
    <w:p w:rsidR="00A53E6D" w:rsidRPr="00A912AE" w:rsidRDefault="00A53E6D" w:rsidP="00A53E6D">
      <w:pPr>
        <w:rPr>
          <w:rFonts w:ascii="仿宋_GB2312" w:eastAsia="仿宋_GB2312" w:hAnsi="宋体"/>
          <w:sz w:val="32"/>
          <w:szCs w:val="28"/>
        </w:rPr>
      </w:pPr>
    </w:p>
    <w:p w:rsidR="00A53E6D" w:rsidRPr="00805023" w:rsidRDefault="00A53E6D" w:rsidP="00A53E6D">
      <w:pPr>
        <w:ind w:firstLineChars="200" w:firstLine="880"/>
        <w:rPr>
          <w:rFonts w:ascii="仿宋_GB2312" w:eastAsia="仿宋_GB2312" w:hAnsi="宋体"/>
          <w:sz w:val="44"/>
          <w:szCs w:val="28"/>
        </w:rPr>
      </w:pPr>
      <w:r w:rsidRPr="00805023">
        <w:rPr>
          <w:rFonts w:ascii="仿宋_GB2312" w:eastAsia="仿宋_GB2312" w:hAnsi="宋体" w:hint="eastAsia"/>
          <w:sz w:val="44"/>
          <w:szCs w:val="28"/>
        </w:rPr>
        <w:t>项目名称:</w:t>
      </w:r>
      <w:r>
        <w:rPr>
          <w:rFonts w:ascii="仿宋_GB2312" w:eastAsia="仿宋_GB2312" w:hAnsi="宋体" w:hint="eastAsia"/>
          <w:sz w:val="44"/>
          <w:szCs w:val="28"/>
          <w:u w:val="single"/>
        </w:rPr>
        <w:t xml:space="preserve">                         </w:t>
      </w:r>
      <w:r w:rsidRPr="00805023">
        <w:rPr>
          <w:rFonts w:ascii="仿宋_GB2312" w:eastAsia="仿宋_GB2312" w:hAnsi="宋体" w:hint="eastAsia"/>
          <w:sz w:val="44"/>
          <w:szCs w:val="28"/>
        </w:rPr>
        <w:t xml:space="preserve">   </w:t>
      </w:r>
      <w:r w:rsidRPr="00805023">
        <w:rPr>
          <w:rFonts w:ascii="仿宋_GB2312" w:eastAsia="仿宋_GB2312" w:hAnsi="宋体" w:hint="eastAsia"/>
          <w:sz w:val="44"/>
          <w:szCs w:val="28"/>
          <w:u w:val="single"/>
        </w:rPr>
        <w:t xml:space="preserve">       </w:t>
      </w:r>
    </w:p>
    <w:p w:rsidR="00A53E6D" w:rsidRPr="00805023" w:rsidRDefault="00A53E6D" w:rsidP="00A53E6D">
      <w:pPr>
        <w:ind w:firstLineChars="200" w:firstLine="880"/>
        <w:rPr>
          <w:rFonts w:ascii="仿宋_GB2312" w:eastAsia="仿宋_GB2312" w:hAnsi="宋体"/>
          <w:sz w:val="44"/>
          <w:szCs w:val="28"/>
          <w:u w:val="single"/>
        </w:rPr>
      </w:pPr>
      <w:r w:rsidRPr="00805023">
        <w:rPr>
          <w:rFonts w:ascii="仿宋_GB2312" w:eastAsia="仿宋_GB2312" w:hAnsi="宋体" w:hint="eastAsia"/>
          <w:sz w:val="44"/>
          <w:szCs w:val="28"/>
        </w:rPr>
        <w:t>采购单位</w:t>
      </w:r>
      <w:r w:rsidRPr="00805023">
        <w:rPr>
          <w:rFonts w:ascii="微软雅黑" w:eastAsia="微软雅黑" w:hAnsi="微软雅黑" w:cs="微软雅黑" w:hint="eastAsia"/>
          <w:sz w:val="44"/>
          <w:szCs w:val="28"/>
        </w:rPr>
        <w:t>︰</w:t>
      </w:r>
      <w:r w:rsidRPr="00805023">
        <w:rPr>
          <w:rFonts w:ascii="仿宋_GB2312" w:eastAsia="仿宋_GB2312" w:hAnsi="宋体" w:hint="eastAsia"/>
          <w:sz w:val="44"/>
          <w:szCs w:val="28"/>
          <w:u w:val="single"/>
        </w:rPr>
        <w:t xml:space="preserve">            （盖章）    </w:t>
      </w:r>
      <w:r w:rsidRPr="00805023">
        <w:rPr>
          <w:rFonts w:ascii="仿宋_GB2312" w:eastAsia="仿宋_GB2312" w:hAnsi="宋体" w:hint="eastAsia"/>
          <w:sz w:val="44"/>
          <w:szCs w:val="28"/>
        </w:rPr>
        <w:t xml:space="preserve">   </w:t>
      </w:r>
      <w:r w:rsidRPr="00805023">
        <w:rPr>
          <w:rFonts w:ascii="仿宋_GB2312" w:eastAsia="仿宋_GB2312" w:hAnsi="宋体" w:hint="eastAsia"/>
          <w:sz w:val="44"/>
          <w:szCs w:val="28"/>
          <w:u w:val="single"/>
        </w:rPr>
        <w:t xml:space="preserve">         </w:t>
      </w:r>
    </w:p>
    <w:p w:rsidR="00A53E6D" w:rsidRPr="00805023" w:rsidRDefault="00A53E6D" w:rsidP="00A53E6D">
      <w:pPr>
        <w:ind w:firstLineChars="200" w:firstLine="880"/>
        <w:rPr>
          <w:rFonts w:ascii="仿宋_GB2312" w:eastAsia="仿宋_GB2312" w:hAnsi="宋体"/>
          <w:sz w:val="44"/>
          <w:szCs w:val="28"/>
        </w:rPr>
      </w:pPr>
      <w:r w:rsidRPr="00805023">
        <w:rPr>
          <w:rFonts w:ascii="仿宋_GB2312" w:eastAsia="仿宋_GB2312" w:hAnsi="宋体" w:hint="eastAsia"/>
          <w:sz w:val="44"/>
          <w:szCs w:val="28"/>
        </w:rPr>
        <w:t>编制单位</w:t>
      </w:r>
      <w:r w:rsidRPr="00805023">
        <w:rPr>
          <w:rFonts w:ascii="微软雅黑" w:eastAsia="微软雅黑" w:hAnsi="微软雅黑" w:cs="微软雅黑" w:hint="eastAsia"/>
          <w:sz w:val="44"/>
          <w:szCs w:val="28"/>
        </w:rPr>
        <w:t>︰</w:t>
      </w:r>
      <w:r w:rsidRPr="00805023">
        <w:rPr>
          <w:rFonts w:ascii="仿宋_GB2312" w:eastAsia="仿宋_GB2312" w:hAnsi="宋体" w:hint="eastAsia"/>
          <w:sz w:val="44"/>
          <w:szCs w:val="28"/>
          <w:u w:val="single"/>
        </w:rPr>
        <w:t xml:space="preserve">            （盖章)     </w:t>
      </w:r>
      <w:r w:rsidRPr="00805023">
        <w:rPr>
          <w:rFonts w:ascii="仿宋_GB2312" w:eastAsia="仿宋_GB2312" w:hAnsi="宋体" w:hint="eastAsia"/>
          <w:sz w:val="44"/>
          <w:szCs w:val="28"/>
        </w:rPr>
        <w:t xml:space="preserve">   </w:t>
      </w:r>
      <w:r w:rsidRPr="00805023">
        <w:rPr>
          <w:rFonts w:ascii="仿宋_GB2312" w:eastAsia="仿宋_GB2312" w:hAnsi="宋体" w:hint="eastAsia"/>
          <w:sz w:val="44"/>
          <w:szCs w:val="28"/>
          <w:u w:val="single"/>
        </w:rPr>
        <w:t xml:space="preserve">         </w:t>
      </w:r>
    </w:p>
    <w:p w:rsidR="00A53E6D" w:rsidRPr="00805023" w:rsidRDefault="00A53E6D" w:rsidP="00A53E6D">
      <w:pPr>
        <w:ind w:firstLineChars="200" w:firstLine="880"/>
        <w:rPr>
          <w:rFonts w:ascii="仿宋_GB2312" w:eastAsia="仿宋_GB2312" w:hAnsi="宋体"/>
          <w:sz w:val="44"/>
          <w:szCs w:val="28"/>
        </w:rPr>
      </w:pPr>
      <w:r w:rsidRPr="00805023">
        <w:rPr>
          <w:rFonts w:ascii="仿宋_GB2312" w:eastAsia="仿宋_GB2312" w:hAnsi="宋体" w:hint="eastAsia"/>
          <w:sz w:val="44"/>
          <w:szCs w:val="28"/>
        </w:rPr>
        <w:t>编制时间</w:t>
      </w:r>
      <w:r w:rsidRPr="00805023">
        <w:rPr>
          <w:rFonts w:ascii="微软雅黑" w:eastAsia="微软雅黑" w:hAnsi="微软雅黑" w:cs="微软雅黑" w:hint="eastAsia"/>
          <w:sz w:val="44"/>
          <w:szCs w:val="28"/>
        </w:rPr>
        <w:t>︰</w:t>
      </w:r>
      <w:r w:rsidRPr="00805023">
        <w:rPr>
          <w:rFonts w:ascii="仿宋_GB2312" w:eastAsia="仿宋_GB2312" w:hAnsi="宋体" w:hint="eastAsia"/>
          <w:sz w:val="44"/>
          <w:szCs w:val="28"/>
          <w:u w:val="single"/>
        </w:rPr>
        <w:t xml:space="preserve">                        </w:t>
      </w:r>
      <w:r w:rsidRPr="00805023">
        <w:rPr>
          <w:rFonts w:ascii="仿宋_GB2312" w:eastAsia="仿宋_GB2312" w:hAnsi="宋体" w:hint="eastAsia"/>
          <w:sz w:val="44"/>
          <w:szCs w:val="28"/>
        </w:rPr>
        <w:t xml:space="preserve">   </w:t>
      </w:r>
      <w:r w:rsidRPr="00805023">
        <w:rPr>
          <w:rFonts w:ascii="仿宋_GB2312" w:eastAsia="仿宋_GB2312" w:hAnsi="宋体" w:hint="eastAsia"/>
          <w:sz w:val="44"/>
          <w:szCs w:val="28"/>
          <w:u w:val="single"/>
        </w:rPr>
        <w:t xml:space="preserve">         </w:t>
      </w:r>
    </w:p>
    <w:p w:rsidR="00A53E6D" w:rsidRPr="00A912AE" w:rsidRDefault="00A53E6D" w:rsidP="00A53E6D">
      <w:pPr>
        <w:rPr>
          <w:rFonts w:ascii="仿宋_GB2312" w:eastAsia="仿宋_GB2312"/>
          <w:sz w:val="32"/>
        </w:rPr>
      </w:pPr>
    </w:p>
    <w:p w:rsidR="00A53E6D" w:rsidRPr="00A912AE" w:rsidRDefault="00A53E6D" w:rsidP="00A53E6D">
      <w:pPr>
        <w:rPr>
          <w:rFonts w:ascii="仿宋_GB2312" w:eastAsia="仿宋_GB2312"/>
          <w:sz w:val="32"/>
        </w:rPr>
      </w:pPr>
    </w:p>
    <w:p w:rsidR="00A53E6D" w:rsidRPr="00A912AE" w:rsidRDefault="00A53E6D" w:rsidP="00A53E6D">
      <w:pPr>
        <w:rPr>
          <w:rFonts w:ascii="仿宋_GB2312" w:eastAsia="仿宋_GB2312"/>
          <w:sz w:val="32"/>
        </w:rPr>
      </w:pPr>
    </w:p>
    <w:p w:rsidR="00A53E6D" w:rsidRPr="007C521B" w:rsidRDefault="00A53E6D" w:rsidP="00A53E6D">
      <w:pPr>
        <w:jc w:val="center"/>
        <w:rPr>
          <w:rFonts w:ascii="黑体" w:eastAsia="黑体" w:hAnsi="黑体"/>
          <w:sz w:val="44"/>
        </w:rPr>
      </w:pPr>
      <w:r w:rsidRPr="007C521B">
        <w:rPr>
          <w:rFonts w:ascii="黑体" w:eastAsia="黑体" w:hAnsi="黑体" w:hint="eastAsia"/>
          <w:sz w:val="44"/>
        </w:rPr>
        <w:lastRenderedPageBreak/>
        <w:t>编制说明</w:t>
      </w:r>
    </w:p>
    <w:p w:rsidR="00A53E6D" w:rsidRPr="00A912AE" w:rsidRDefault="00A53E6D" w:rsidP="00A53E6D">
      <w:pPr>
        <w:jc w:val="center"/>
        <w:rPr>
          <w:rFonts w:ascii="仿宋_GB2312" w:eastAsia="仿宋_GB2312"/>
          <w:sz w:val="32"/>
        </w:rPr>
      </w:pPr>
    </w:p>
    <w:p w:rsidR="00A53E6D" w:rsidRPr="00A912AE" w:rsidRDefault="00A53E6D" w:rsidP="00A53E6D">
      <w:pPr>
        <w:ind w:firstLineChars="200" w:firstLine="640"/>
        <w:jc w:val="left"/>
        <w:rPr>
          <w:rFonts w:ascii="仿宋_GB2312" w:eastAsia="仿宋_GB2312"/>
          <w:sz w:val="32"/>
        </w:rPr>
      </w:pPr>
      <w:r w:rsidRPr="004C6095">
        <w:rPr>
          <w:rFonts w:ascii="黑体" w:eastAsia="黑体" w:hAnsi="黑体" w:hint="eastAsia"/>
          <w:sz w:val="32"/>
        </w:rPr>
        <w:t>一、</w:t>
      </w:r>
      <w:r w:rsidRPr="00A912AE">
        <w:rPr>
          <w:rFonts w:ascii="仿宋_GB2312" w:eastAsia="仿宋_GB2312" w:hint="eastAsia"/>
          <w:sz w:val="32"/>
        </w:rPr>
        <w:t>采购单位可以自行组织编制采购需求，也可以委托采购代理机构或者</w:t>
      </w:r>
      <w:proofErr w:type="gramStart"/>
      <w:r w:rsidRPr="00A912AE">
        <w:rPr>
          <w:rFonts w:ascii="仿宋_GB2312" w:eastAsia="仿宋_GB2312" w:hint="eastAsia"/>
          <w:sz w:val="32"/>
        </w:rPr>
        <w:t>其他第三</w:t>
      </w:r>
      <w:proofErr w:type="gramEnd"/>
      <w:r w:rsidRPr="00A912AE">
        <w:rPr>
          <w:rFonts w:ascii="仿宋_GB2312" w:eastAsia="仿宋_GB2312" w:hint="eastAsia"/>
          <w:sz w:val="32"/>
        </w:rPr>
        <w:t>方机构编制。</w:t>
      </w:r>
    </w:p>
    <w:p w:rsidR="00A53E6D" w:rsidRPr="00A912AE" w:rsidRDefault="00A53E6D" w:rsidP="00A53E6D">
      <w:pPr>
        <w:ind w:firstLineChars="200" w:firstLine="640"/>
        <w:jc w:val="left"/>
        <w:rPr>
          <w:rFonts w:ascii="仿宋_GB2312" w:eastAsia="仿宋_GB2312"/>
          <w:sz w:val="32"/>
        </w:rPr>
      </w:pPr>
      <w:r w:rsidRPr="004C6095">
        <w:rPr>
          <w:rFonts w:ascii="黑体" w:eastAsia="黑体" w:hAnsi="黑体" w:hint="eastAsia"/>
          <w:sz w:val="32"/>
        </w:rPr>
        <w:t>二、</w:t>
      </w:r>
      <w:r w:rsidRPr="00A912AE">
        <w:rPr>
          <w:rFonts w:ascii="仿宋_GB2312" w:eastAsia="仿宋_GB2312" w:hint="eastAsia"/>
          <w:sz w:val="32"/>
        </w:rPr>
        <w:t>编制的采购需求应当符合《财政部关于印发政府采购需求管理办法的通知》(财库〔2021〕22号）要求及政府采购的相关规定。</w:t>
      </w:r>
    </w:p>
    <w:p w:rsidR="00A53E6D" w:rsidRPr="00A912AE" w:rsidRDefault="00A53E6D" w:rsidP="00A53E6D">
      <w:pPr>
        <w:ind w:firstLineChars="200" w:firstLine="640"/>
        <w:jc w:val="left"/>
        <w:rPr>
          <w:rFonts w:ascii="仿宋_GB2312" w:eastAsia="仿宋_GB2312"/>
          <w:sz w:val="32"/>
        </w:rPr>
      </w:pPr>
      <w:r w:rsidRPr="004C6095">
        <w:rPr>
          <w:rFonts w:ascii="黑体" w:eastAsia="黑体" w:hAnsi="黑体" w:hint="eastAsia"/>
          <w:sz w:val="32"/>
        </w:rPr>
        <w:t>三、</w:t>
      </w:r>
      <w:r w:rsidRPr="00A912AE">
        <w:rPr>
          <w:rFonts w:ascii="仿宋_GB2312" w:eastAsia="仿宋_GB2312" w:hint="eastAsia"/>
          <w:sz w:val="32"/>
        </w:rPr>
        <w:t>斜体字部分属于提醒内容，编制时应删除。</w:t>
      </w:r>
    </w:p>
    <w:p w:rsidR="00A53E6D" w:rsidRPr="00A912AE" w:rsidRDefault="00A53E6D" w:rsidP="00A53E6D">
      <w:pPr>
        <w:ind w:firstLineChars="200" w:firstLine="640"/>
        <w:jc w:val="left"/>
        <w:rPr>
          <w:rFonts w:ascii="仿宋_GB2312" w:eastAsia="仿宋_GB2312"/>
          <w:sz w:val="32"/>
        </w:rPr>
      </w:pPr>
      <w:r w:rsidRPr="004C6095">
        <w:rPr>
          <w:rFonts w:ascii="黑体" w:eastAsia="黑体" w:hAnsi="黑体" w:hint="eastAsia"/>
          <w:sz w:val="32"/>
        </w:rPr>
        <w:t>四、</w:t>
      </w:r>
      <w:r w:rsidRPr="00A912AE">
        <w:rPr>
          <w:rFonts w:ascii="仿宋_GB2312" w:eastAsia="仿宋_GB2312" w:hint="eastAsia"/>
          <w:sz w:val="32"/>
        </w:rPr>
        <w:t>对不适用的内容应删除，并调整相应序号。</w:t>
      </w:r>
    </w:p>
    <w:p w:rsidR="00A53E6D" w:rsidRPr="00A912AE" w:rsidRDefault="00A53E6D" w:rsidP="00A53E6D">
      <w:pPr>
        <w:spacing w:line="560" w:lineRule="exact"/>
        <w:rPr>
          <w:rFonts w:ascii="仿宋_GB2312" w:eastAsia="仿宋_GB2312"/>
          <w:sz w:val="32"/>
        </w:rPr>
      </w:pPr>
    </w:p>
    <w:p w:rsidR="00A53E6D" w:rsidRPr="00A912AE" w:rsidRDefault="00A53E6D" w:rsidP="00A53E6D">
      <w:pPr>
        <w:spacing w:line="560" w:lineRule="exact"/>
        <w:rPr>
          <w:rFonts w:ascii="仿宋_GB2312" w:eastAsia="仿宋_GB2312"/>
          <w:sz w:val="32"/>
        </w:rPr>
      </w:pPr>
    </w:p>
    <w:p w:rsidR="00A53E6D" w:rsidRPr="00A912AE" w:rsidRDefault="00A53E6D" w:rsidP="00A53E6D">
      <w:pPr>
        <w:spacing w:line="560" w:lineRule="exact"/>
        <w:rPr>
          <w:rFonts w:ascii="仿宋_GB2312" w:eastAsia="仿宋_GB2312"/>
          <w:sz w:val="32"/>
        </w:rPr>
      </w:pPr>
    </w:p>
    <w:p w:rsidR="00A53E6D" w:rsidRPr="00A912AE" w:rsidRDefault="00A53E6D" w:rsidP="00A53E6D">
      <w:pPr>
        <w:spacing w:line="560" w:lineRule="exact"/>
        <w:rPr>
          <w:rFonts w:ascii="仿宋_GB2312" w:eastAsia="仿宋_GB2312"/>
          <w:sz w:val="32"/>
        </w:rPr>
      </w:pPr>
    </w:p>
    <w:p w:rsidR="00A53E6D" w:rsidRDefault="00A53E6D" w:rsidP="00A53E6D">
      <w:pPr>
        <w:spacing w:line="560" w:lineRule="exact"/>
      </w:pPr>
    </w:p>
    <w:p w:rsidR="00A53E6D" w:rsidRDefault="00A53E6D" w:rsidP="00A53E6D">
      <w:pPr>
        <w:spacing w:line="560" w:lineRule="exact"/>
      </w:pPr>
    </w:p>
    <w:p w:rsidR="00A53E6D" w:rsidRDefault="00A53E6D" w:rsidP="00A53E6D">
      <w:pPr>
        <w:spacing w:line="560" w:lineRule="exact"/>
      </w:pPr>
    </w:p>
    <w:p w:rsidR="00A53E6D" w:rsidRDefault="00A53E6D" w:rsidP="00A53E6D">
      <w:pPr>
        <w:spacing w:line="560" w:lineRule="exact"/>
      </w:pPr>
    </w:p>
    <w:p w:rsidR="00A53E6D" w:rsidRPr="00A912AE" w:rsidRDefault="00A53E6D" w:rsidP="00A53E6D">
      <w:pPr>
        <w:spacing w:line="560" w:lineRule="exact"/>
        <w:jc w:val="left"/>
        <w:rPr>
          <w:rFonts w:ascii="仿宋_GB2312" w:eastAsia="仿宋_GB2312" w:hAnsi="仿宋"/>
          <w:sz w:val="32"/>
          <w:szCs w:val="32"/>
        </w:rPr>
      </w:pPr>
    </w:p>
    <w:p w:rsidR="00A53E6D" w:rsidRPr="008A0DEA" w:rsidRDefault="00A53E6D" w:rsidP="00A53E6D">
      <w:pPr>
        <w:spacing w:line="560" w:lineRule="exact"/>
        <w:contextualSpacing/>
        <w:rPr>
          <w:rFonts w:ascii="仿宋_GB2312" w:eastAsia="仿宋_GB2312"/>
          <w:sz w:val="32"/>
          <w:szCs w:val="32"/>
        </w:rPr>
      </w:pPr>
    </w:p>
    <w:p w:rsidR="00A53E6D" w:rsidRDefault="00A53E6D" w:rsidP="00A53E6D">
      <w:pPr>
        <w:tabs>
          <w:tab w:val="left" w:pos="0"/>
        </w:tabs>
        <w:spacing w:line="560" w:lineRule="exact"/>
        <w:contextualSpacing/>
        <w:rPr>
          <w:rFonts w:ascii="仿宋_GB2312" w:eastAsia="仿宋_GB2312" w:hAnsi="仿宋" w:cs="楷体_GB2312"/>
          <w:kern w:val="0"/>
          <w:sz w:val="32"/>
          <w:szCs w:val="32"/>
        </w:rPr>
      </w:pPr>
    </w:p>
    <w:p w:rsidR="00A53E6D" w:rsidRDefault="00A53E6D" w:rsidP="00A53E6D">
      <w:pPr>
        <w:tabs>
          <w:tab w:val="left" w:pos="0"/>
        </w:tabs>
        <w:spacing w:line="560" w:lineRule="exact"/>
        <w:contextualSpacing/>
        <w:rPr>
          <w:rFonts w:ascii="仿宋_GB2312" w:eastAsia="仿宋_GB2312" w:hAnsi="仿宋" w:cs="楷体_GB2312"/>
          <w:kern w:val="0"/>
          <w:sz w:val="32"/>
          <w:szCs w:val="32"/>
        </w:rPr>
      </w:pPr>
    </w:p>
    <w:p w:rsidR="00A53E6D" w:rsidRPr="00A912AE" w:rsidRDefault="00A53E6D" w:rsidP="00A53E6D">
      <w:pPr>
        <w:tabs>
          <w:tab w:val="left" w:pos="0"/>
        </w:tabs>
        <w:spacing w:line="560" w:lineRule="exact"/>
        <w:ind w:firstLineChars="200" w:firstLine="640"/>
        <w:contextualSpacing/>
        <w:rPr>
          <w:rFonts w:ascii="黑体" w:eastAsia="黑体" w:hAnsi="黑体" w:cs="楷体_GB2312"/>
          <w:kern w:val="0"/>
          <w:sz w:val="32"/>
          <w:szCs w:val="32"/>
        </w:rPr>
      </w:pPr>
      <w:r>
        <w:rPr>
          <w:rFonts w:ascii="黑体" w:eastAsia="黑体" w:hAnsi="黑体" w:cs="楷体_GB2312" w:hint="eastAsia"/>
          <w:kern w:val="0"/>
          <w:sz w:val="32"/>
          <w:szCs w:val="32"/>
        </w:rPr>
        <w:lastRenderedPageBreak/>
        <w:t>一、</w:t>
      </w:r>
      <w:r w:rsidRPr="00A912AE">
        <w:rPr>
          <w:rFonts w:ascii="黑体" w:eastAsia="黑体" w:hAnsi="黑体" w:cs="楷体_GB2312" w:hint="eastAsia"/>
          <w:kern w:val="0"/>
          <w:sz w:val="32"/>
          <w:szCs w:val="32"/>
        </w:rPr>
        <w:t>需求调查情况</w:t>
      </w:r>
    </w:p>
    <w:p w:rsidR="00A53E6D" w:rsidRPr="00A912AE" w:rsidRDefault="00A53E6D" w:rsidP="00A53E6D">
      <w:pPr>
        <w:tabs>
          <w:tab w:val="left" w:pos="0"/>
        </w:tabs>
        <w:spacing w:line="560" w:lineRule="exact"/>
        <w:ind w:firstLineChars="200" w:firstLine="643"/>
        <w:contextualSpacing/>
        <w:rPr>
          <w:rFonts w:ascii="楷体_GB2312" w:eastAsia="楷体_GB2312" w:hAnsi="黑体" w:cs="楷体_GB2312"/>
          <w:b/>
          <w:kern w:val="0"/>
          <w:sz w:val="32"/>
          <w:szCs w:val="32"/>
        </w:rPr>
      </w:pPr>
      <w:r w:rsidRPr="00A912AE">
        <w:rPr>
          <w:rFonts w:ascii="楷体_GB2312" w:eastAsia="楷体_GB2312" w:hAnsi="仿宋" w:cs="楷体_GB2312" w:hint="eastAsia"/>
          <w:b/>
          <w:kern w:val="0"/>
          <w:sz w:val="32"/>
          <w:szCs w:val="32"/>
        </w:rPr>
        <w:t>(</w:t>
      </w:r>
      <w:proofErr w:type="gramStart"/>
      <w:r w:rsidRPr="00A912AE">
        <w:rPr>
          <w:rFonts w:ascii="楷体_GB2312" w:eastAsia="楷体_GB2312" w:hAnsi="仿宋" w:cs="楷体_GB2312" w:hint="eastAsia"/>
          <w:b/>
          <w:kern w:val="0"/>
          <w:sz w:val="32"/>
          <w:szCs w:val="32"/>
        </w:rPr>
        <w:t>一</w:t>
      </w:r>
      <w:proofErr w:type="gramEnd"/>
      <w:r w:rsidRPr="00A912AE">
        <w:rPr>
          <w:rFonts w:ascii="楷体_GB2312" w:eastAsia="楷体_GB2312" w:hAnsi="仿宋" w:cs="楷体_GB2312" w:hint="eastAsia"/>
          <w:b/>
          <w:kern w:val="0"/>
          <w:sz w:val="32"/>
          <w:szCs w:val="32"/>
        </w:rPr>
        <w:t>)是否开展需求调查</w:t>
      </w:r>
    </w:p>
    <w:p w:rsidR="00A53E6D" w:rsidRPr="00A912AE" w:rsidRDefault="00A53E6D" w:rsidP="00A53E6D">
      <w:pPr>
        <w:tabs>
          <w:tab w:val="left" w:pos="0"/>
        </w:tabs>
        <w:spacing w:line="560" w:lineRule="exact"/>
        <w:ind w:firstLineChars="200" w:firstLine="643"/>
        <w:contextualSpacing/>
        <w:rPr>
          <w:rFonts w:ascii="仿宋_GB2312" w:eastAsia="仿宋_GB2312" w:hAnsi="仿宋" w:cs="楷体_GB2312"/>
          <w:b/>
          <w:kern w:val="0"/>
          <w:sz w:val="32"/>
          <w:szCs w:val="32"/>
        </w:rPr>
      </w:pPr>
      <w:r w:rsidRPr="00A912AE">
        <w:rPr>
          <w:rFonts w:ascii="仿宋_GB2312" w:eastAsia="仿宋_GB2312" w:hAnsi="仿宋" w:cs="楷体_GB2312" w:hint="eastAsia"/>
          <w:b/>
          <w:kern w:val="0"/>
          <w:sz w:val="32"/>
          <w:szCs w:val="32"/>
        </w:rPr>
        <w:t xml:space="preserve">□开展需求调查    </w:t>
      </w:r>
    </w:p>
    <w:p w:rsidR="00A53E6D" w:rsidRPr="00A912AE" w:rsidRDefault="00A53E6D" w:rsidP="00A53E6D">
      <w:pPr>
        <w:tabs>
          <w:tab w:val="left" w:pos="0"/>
        </w:tabs>
        <w:spacing w:line="560" w:lineRule="exact"/>
        <w:ind w:firstLineChars="200" w:firstLine="640"/>
        <w:contextualSpacing/>
        <w:rPr>
          <w:rFonts w:ascii="仿宋_GB2312" w:eastAsia="仿宋_GB2312" w:hAnsi="仿宋" w:cs="楷体_GB2312"/>
          <w:kern w:val="0"/>
          <w:sz w:val="32"/>
          <w:szCs w:val="32"/>
        </w:rPr>
      </w:pPr>
      <w:r w:rsidRPr="00A912AE">
        <w:rPr>
          <w:rFonts w:ascii="仿宋_GB2312" w:eastAsia="仿宋_GB2312" w:hAnsi="仿宋" w:cs="楷体_GB2312" w:hint="eastAsia"/>
          <w:kern w:val="0"/>
          <w:sz w:val="32"/>
          <w:szCs w:val="32"/>
        </w:rPr>
        <w:t>□1000万元以上的货物、服务采购项目，3000万元以上的工程采购项目;</w:t>
      </w:r>
    </w:p>
    <w:p w:rsidR="00A53E6D" w:rsidRPr="00A912AE" w:rsidRDefault="00A53E6D" w:rsidP="00A53E6D">
      <w:pPr>
        <w:tabs>
          <w:tab w:val="left" w:pos="0"/>
        </w:tabs>
        <w:spacing w:line="560" w:lineRule="exact"/>
        <w:ind w:firstLineChars="200" w:firstLine="640"/>
        <w:contextualSpacing/>
        <w:rPr>
          <w:rFonts w:ascii="仿宋_GB2312" w:eastAsia="仿宋_GB2312" w:hAnsi="仿宋" w:cs="楷体_GB2312"/>
          <w:kern w:val="0"/>
          <w:sz w:val="32"/>
          <w:szCs w:val="32"/>
        </w:rPr>
      </w:pPr>
      <w:r w:rsidRPr="00A912AE">
        <w:rPr>
          <w:rFonts w:ascii="仿宋_GB2312" w:eastAsia="仿宋_GB2312" w:hAnsi="仿宋" w:cs="楷体_GB2312" w:hint="eastAsia"/>
          <w:kern w:val="0"/>
          <w:sz w:val="32"/>
          <w:szCs w:val="32"/>
        </w:rPr>
        <w:t>□涉及公共利益、社会关注度较高的采购项目，包括政府向社会公众提供的公共服务项目等;</w:t>
      </w:r>
    </w:p>
    <w:p w:rsidR="00A53E6D" w:rsidRPr="00A912AE" w:rsidRDefault="00A53E6D" w:rsidP="00A53E6D">
      <w:pPr>
        <w:tabs>
          <w:tab w:val="left" w:pos="0"/>
        </w:tabs>
        <w:spacing w:line="560" w:lineRule="exact"/>
        <w:ind w:firstLineChars="200" w:firstLine="640"/>
        <w:contextualSpacing/>
        <w:rPr>
          <w:rFonts w:ascii="仿宋_GB2312" w:eastAsia="仿宋_GB2312" w:hAnsi="仿宋" w:cs="楷体_GB2312"/>
          <w:kern w:val="0"/>
          <w:sz w:val="32"/>
          <w:szCs w:val="32"/>
        </w:rPr>
      </w:pPr>
      <w:r w:rsidRPr="00A912AE">
        <w:rPr>
          <w:rFonts w:ascii="仿宋_GB2312" w:eastAsia="仿宋_GB2312" w:hAnsi="仿宋" w:cs="楷体_GB2312" w:hint="eastAsia"/>
          <w:kern w:val="0"/>
          <w:sz w:val="32"/>
          <w:szCs w:val="32"/>
        </w:rPr>
        <w:t>□技术复杂、专业性较强的项目，包括需定制开发的信息化建设项目、采购进口产品的项目等;</w:t>
      </w:r>
    </w:p>
    <w:p w:rsidR="00A53E6D" w:rsidRPr="00A912AE" w:rsidRDefault="00A53E6D" w:rsidP="00A53E6D">
      <w:pPr>
        <w:tabs>
          <w:tab w:val="left" w:pos="0"/>
        </w:tabs>
        <w:spacing w:line="560" w:lineRule="exact"/>
        <w:ind w:firstLineChars="200" w:firstLine="640"/>
        <w:contextualSpacing/>
        <w:rPr>
          <w:rFonts w:ascii="仿宋_GB2312" w:eastAsia="仿宋_GB2312" w:hAnsi="仿宋" w:cs="楷体_GB2312"/>
          <w:kern w:val="0"/>
          <w:sz w:val="32"/>
          <w:szCs w:val="32"/>
        </w:rPr>
      </w:pPr>
      <w:r w:rsidRPr="00A912AE">
        <w:rPr>
          <w:rFonts w:ascii="仿宋_GB2312" w:eastAsia="仿宋_GB2312" w:hAnsi="仿宋" w:cs="楷体_GB2312" w:hint="eastAsia"/>
          <w:kern w:val="0"/>
          <w:sz w:val="32"/>
          <w:szCs w:val="32"/>
        </w:rPr>
        <w:t>□主管预算单位或者采购人认为需要开展需求调查的其他采购项目。</w:t>
      </w:r>
    </w:p>
    <w:p w:rsidR="00A53E6D" w:rsidRPr="00A912AE" w:rsidRDefault="00A53E6D" w:rsidP="00A53E6D">
      <w:pPr>
        <w:tabs>
          <w:tab w:val="left" w:pos="0"/>
        </w:tabs>
        <w:spacing w:line="560" w:lineRule="exact"/>
        <w:contextualSpacing/>
        <w:rPr>
          <w:rFonts w:ascii="仿宋_GB2312" w:eastAsia="仿宋_GB2312" w:hAnsi="仿宋" w:cs="楷体_GB2312"/>
          <w:kern w:val="0"/>
          <w:sz w:val="32"/>
          <w:szCs w:val="32"/>
        </w:rPr>
      </w:pPr>
      <w:r w:rsidRPr="00A912AE">
        <w:rPr>
          <w:rFonts w:ascii="仿宋_GB2312" w:eastAsia="仿宋_GB2312" w:hAnsi="仿宋" w:cs="楷体_GB2312" w:hint="eastAsia"/>
          <w:kern w:val="0"/>
          <w:sz w:val="32"/>
          <w:szCs w:val="32"/>
        </w:rPr>
        <w:t xml:space="preserve">    □对在可行性研究等前期工作中未涉及的部分开展需求调查。</w:t>
      </w:r>
    </w:p>
    <w:p w:rsidR="00A53E6D" w:rsidRPr="00A912AE" w:rsidRDefault="00A53E6D" w:rsidP="00A53E6D">
      <w:pPr>
        <w:tabs>
          <w:tab w:val="left" w:pos="0"/>
        </w:tabs>
        <w:spacing w:line="560" w:lineRule="exact"/>
        <w:ind w:firstLineChars="200" w:firstLine="643"/>
        <w:contextualSpacing/>
        <w:rPr>
          <w:rFonts w:ascii="仿宋_GB2312" w:eastAsia="仿宋_GB2312" w:hAnsi="仿宋" w:cs="楷体_GB2312"/>
          <w:b/>
          <w:kern w:val="0"/>
          <w:sz w:val="32"/>
          <w:szCs w:val="32"/>
        </w:rPr>
      </w:pPr>
      <w:r w:rsidRPr="00A912AE">
        <w:rPr>
          <w:rFonts w:ascii="仿宋_GB2312" w:eastAsia="仿宋_GB2312" w:hAnsi="仿宋" w:cs="楷体_GB2312" w:hint="eastAsia"/>
          <w:b/>
          <w:kern w:val="0"/>
          <w:sz w:val="32"/>
          <w:szCs w:val="32"/>
        </w:rPr>
        <w:t>□不开展需求调查</w:t>
      </w:r>
    </w:p>
    <w:p w:rsidR="00A53E6D" w:rsidRPr="00A912AE" w:rsidRDefault="00A53E6D" w:rsidP="00A53E6D">
      <w:pPr>
        <w:tabs>
          <w:tab w:val="left" w:pos="0"/>
        </w:tabs>
        <w:spacing w:line="560" w:lineRule="exact"/>
        <w:ind w:firstLineChars="200" w:firstLine="640"/>
        <w:contextualSpacing/>
        <w:rPr>
          <w:rFonts w:ascii="仿宋_GB2312" w:eastAsia="仿宋_GB2312" w:hAnsi="仿宋" w:cs="楷体_GB2312"/>
          <w:kern w:val="0"/>
          <w:sz w:val="32"/>
          <w:szCs w:val="32"/>
        </w:rPr>
      </w:pPr>
      <w:r w:rsidRPr="00A912AE">
        <w:rPr>
          <w:rFonts w:ascii="仿宋_GB2312" w:eastAsia="仿宋_GB2312" w:hAnsi="仿宋" w:cs="楷体_GB2312" w:hint="eastAsia"/>
          <w:kern w:val="0"/>
          <w:sz w:val="32"/>
          <w:szCs w:val="32"/>
        </w:rPr>
        <w:t>□编制采购需求前一年内，采购人已就相关采购标的开展</w:t>
      </w:r>
      <w:proofErr w:type="gramStart"/>
      <w:r w:rsidRPr="00A912AE">
        <w:rPr>
          <w:rFonts w:ascii="仿宋_GB2312" w:eastAsia="仿宋_GB2312" w:hAnsi="仿宋" w:cs="楷体_GB2312" w:hint="eastAsia"/>
          <w:kern w:val="0"/>
          <w:sz w:val="32"/>
          <w:szCs w:val="32"/>
        </w:rPr>
        <w:t>过需求</w:t>
      </w:r>
      <w:proofErr w:type="gramEnd"/>
      <w:r w:rsidRPr="00A912AE">
        <w:rPr>
          <w:rFonts w:ascii="仿宋_GB2312" w:eastAsia="仿宋_GB2312" w:hAnsi="仿宋" w:cs="楷体_GB2312" w:hint="eastAsia"/>
          <w:kern w:val="0"/>
          <w:sz w:val="32"/>
          <w:szCs w:val="32"/>
        </w:rPr>
        <w:t>调查的可以不再重复开展。</w:t>
      </w:r>
    </w:p>
    <w:p w:rsidR="00A53E6D" w:rsidRPr="00A912AE" w:rsidRDefault="00A53E6D" w:rsidP="00A53E6D">
      <w:pPr>
        <w:tabs>
          <w:tab w:val="left" w:pos="0"/>
        </w:tabs>
        <w:spacing w:line="560" w:lineRule="exact"/>
        <w:ind w:firstLineChars="200" w:firstLine="640"/>
        <w:contextualSpacing/>
        <w:rPr>
          <w:rFonts w:ascii="仿宋_GB2312" w:eastAsia="仿宋_GB2312" w:hAnsi="仿宋" w:cs="楷体_GB2312"/>
          <w:kern w:val="0"/>
          <w:sz w:val="32"/>
          <w:szCs w:val="32"/>
        </w:rPr>
      </w:pPr>
      <w:r w:rsidRPr="00A912AE">
        <w:rPr>
          <w:rFonts w:ascii="仿宋_GB2312" w:eastAsia="仿宋_GB2312" w:hAnsi="仿宋" w:cs="楷体_GB2312" w:hint="eastAsia"/>
          <w:kern w:val="0"/>
          <w:sz w:val="32"/>
          <w:szCs w:val="32"/>
        </w:rPr>
        <w:t>□采购项目开展可行性研究等前期工作，已包含《政府采购需求管理办法》规定的需求调查内容的，不再重复调查;</w:t>
      </w:r>
    </w:p>
    <w:p w:rsidR="00A53E6D" w:rsidRDefault="00A53E6D" w:rsidP="00A53E6D">
      <w:pPr>
        <w:tabs>
          <w:tab w:val="left" w:pos="0"/>
        </w:tabs>
        <w:spacing w:line="560" w:lineRule="exact"/>
        <w:ind w:firstLineChars="200" w:firstLine="640"/>
        <w:contextualSpacing/>
        <w:rPr>
          <w:rFonts w:ascii="仿宋_GB2312" w:eastAsia="仿宋_GB2312" w:hAnsi="仿宋" w:cs="楷体_GB2312"/>
          <w:kern w:val="0"/>
          <w:sz w:val="32"/>
          <w:szCs w:val="32"/>
        </w:rPr>
      </w:pPr>
      <w:r w:rsidRPr="00A912AE">
        <w:rPr>
          <w:rFonts w:ascii="仿宋_GB2312" w:eastAsia="仿宋_GB2312" w:hAnsi="仿宋" w:cs="楷体_GB2312" w:hint="eastAsia"/>
          <w:kern w:val="0"/>
          <w:sz w:val="32"/>
          <w:szCs w:val="32"/>
        </w:rPr>
        <w:t>□对于应当开展需求调查的项目，但不开展需求调查。</w:t>
      </w:r>
    </w:p>
    <w:p w:rsidR="00A53E6D" w:rsidRPr="00A912AE" w:rsidRDefault="00A53E6D" w:rsidP="00A53E6D">
      <w:pPr>
        <w:tabs>
          <w:tab w:val="left" w:pos="0"/>
        </w:tabs>
        <w:spacing w:line="560" w:lineRule="exact"/>
        <w:ind w:firstLineChars="200" w:firstLine="640"/>
        <w:contextualSpacing/>
        <w:rPr>
          <w:rFonts w:ascii="仿宋_GB2312" w:eastAsia="仿宋_GB2312" w:hAnsi="仿宋" w:cs="楷体_GB2312"/>
          <w:kern w:val="0"/>
          <w:sz w:val="32"/>
          <w:szCs w:val="32"/>
          <w:u w:val="single"/>
        </w:rPr>
      </w:pPr>
      <w:r w:rsidRPr="00A912AE">
        <w:rPr>
          <w:rFonts w:ascii="仿宋_GB2312" w:eastAsia="仿宋_GB2312" w:hAnsi="仿宋" w:cs="楷体_GB2312" w:hint="eastAsia"/>
          <w:kern w:val="0"/>
          <w:sz w:val="32"/>
          <w:szCs w:val="32"/>
          <w:u w:val="single"/>
        </w:rPr>
        <w:t>应在此处写明不开展的具体原因。</w:t>
      </w:r>
    </w:p>
    <w:p w:rsidR="00A53E6D" w:rsidRPr="009B6151" w:rsidRDefault="00A53E6D" w:rsidP="00A53E6D">
      <w:pPr>
        <w:tabs>
          <w:tab w:val="left" w:pos="0"/>
        </w:tabs>
        <w:spacing w:line="560" w:lineRule="exact"/>
        <w:ind w:firstLineChars="200" w:firstLine="643"/>
        <w:contextualSpacing/>
        <w:rPr>
          <w:rFonts w:ascii="楷体_GB2312" w:eastAsia="楷体_GB2312" w:hAnsi="仿宋" w:cs="楷体_GB2312"/>
          <w:b/>
          <w:kern w:val="0"/>
          <w:sz w:val="32"/>
          <w:szCs w:val="32"/>
        </w:rPr>
      </w:pPr>
      <w:r w:rsidRPr="009B6151">
        <w:rPr>
          <w:rFonts w:ascii="楷体_GB2312" w:eastAsia="楷体_GB2312" w:hAnsi="仿宋" w:cs="楷体_GB2312" w:hint="eastAsia"/>
          <w:b/>
          <w:kern w:val="0"/>
          <w:sz w:val="32"/>
          <w:szCs w:val="32"/>
        </w:rPr>
        <w:t>（二）需求调查方式</w:t>
      </w:r>
    </w:p>
    <w:p w:rsidR="00A53E6D" w:rsidRDefault="00A53E6D" w:rsidP="00A53E6D">
      <w:pPr>
        <w:tabs>
          <w:tab w:val="left" w:pos="0"/>
        </w:tabs>
        <w:spacing w:line="560" w:lineRule="exact"/>
        <w:ind w:firstLineChars="200" w:firstLine="640"/>
        <w:contextualSpacing/>
        <w:rPr>
          <w:rFonts w:ascii="仿宋_GB2312" w:eastAsia="仿宋_GB2312" w:hAnsi="仿宋" w:cs="楷体_GB2312"/>
          <w:kern w:val="0"/>
          <w:sz w:val="32"/>
          <w:szCs w:val="32"/>
        </w:rPr>
      </w:pPr>
      <w:r w:rsidRPr="00A912AE">
        <w:rPr>
          <w:rFonts w:ascii="仿宋_GB2312" w:eastAsia="仿宋_GB2312" w:hAnsi="仿宋" w:cs="楷体_GB2312" w:hint="eastAsia"/>
          <w:kern w:val="0"/>
          <w:sz w:val="32"/>
          <w:szCs w:val="32"/>
        </w:rPr>
        <w:t xml:space="preserve">□咨询  </w:t>
      </w:r>
    </w:p>
    <w:p w:rsidR="00A53E6D" w:rsidRPr="00A912AE" w:rsidRDefault="00A53E6D" w:rsidP="00A53E6D">
      <w:pPr>
        <w:tabs>
          <w:tab w:val="left" w:pos="0"/>
        </w:tabs>
        <w:spacing w:line="560" w:lineRule="exact"/>
        <w:ind w:firstLineChars="200" w:firstLine="640"/>
        <w:contextualSpacing/>
        <w:rPr>
          <w:rFonts w:ascii="仿宋_GB2312" w:eastAsia="仿宋_GB2312" w:hAnsi="仿宋" w:cs="楷体_GB2312"/>
          <w:kern w:val="0"/>
          <w:sz w:val="32"/>
          <w:szCs w:val="32"/>
        </w:rPr>
      </w:pPr>
      <w:r w:rsidRPr="00A912AE">
        <w:rPr>
          <w:rFonts w:ascii="仿宋_GB2312" w:eastAsia="仿宋_GB2312" w:hAnsi="仿宋" w:cs="楷体_GB2312" w:hint="eastAsia"/>
          <w:kern w:val="0"/>
          <w:sz w:val="32"/>
          <w:szCs w:val="32"/>
        </w:rPr>
        <w:lastRenderedPageBreak/>
        <w:t>□论证  应当附论证报告</w:t>
      </w:r>
    </w:p>
    <w:p w:rsidR="00A53E6D" w:rsidRPr="00A912AE" w:rsidRDefault="00A53E6D" w:rsidP="00A53E6D">
      <w:pPr>
        <w:tabs>
          <w:tab w:val="left" w:pos="0"/>
        </w:tabs>
        <w:spacing w:line="560" w:lineRule="exact"/>
        <w:ind w:firstLineChars="200" w:firstLine="640"/>
        <w:contextualSpacing/>
        <w:rPr>
          <w:rFonts w:ascii="仿宋_GB2312" w:eastAsia="仿宋_GB2312" w:hAnsi="仿宋" w:cs="楷体_GB2312"/>
          <w:kern w:val="0"/>
          <w:sz w:val="32"/>
          <w:szCs w:val="32"/>
        </w:rPr>
      </w:pPr>
      <w:r w:rsidRPr="00A912AE">
        <w:rPr>
          <w:rFonts w:ascii="仿宋_GB2312" w:eastAsia="仿宋_GB2312" w:hAnsi="仿宋" w:cs="楷体_GB2312" w:hint="eastAsia"/>
          <w:kern w:val="0"/>
          <w:sz w:val="32"/>
          <w:szCs w:val="32"/>
        </w:rPr>
        <w:t xml:space="preserve">□问卷调查  </w:t>
      </w:r>
    </w:p>
    <w:p w:rsidR="00A53E6D" w:rsidRPr="00A912AE" w:rsidRDefault="00A53E6D" w:rsidP="00A53E6D">
      <w:pPr>
        <w:tabs>
          <w:tab w:val="left" w:pos="0"/>
        </w:tabs>
        <w:spacing w:line="560" w:lineRule="exact"/>
        <w:ind w:firstLineChars="200" w:firstLine="640"/>
        <w:contextualSpacing/>
        <w:rPr>
          <w:rFonts w:ascii="仿宋_GB2312" w:eastAsia="仿宋_GB2312" w:hAnsi="仿宋" w:cs="楷体_GB2312"/>
          <w:kern w:val="0"/>
          <w:sz w:val="32"/>
          <w:szCs w:val="32"/>
        </w:rPr>
      </w:pPr>
      <w:r w:rsidRPr="00A912AE">
        <w:rPr>
          <w:rFonts w:ascii="仿宋_GB2312" w:eastAsia="仿宋_GB2312" w:hAnsi="仿宋" w:cs="楷体_GB2312" w:hint="eastAsia"/>
          <w:kern w:val="0"/>
          <w:sz w:val="32"/>
          <w:szCs w:val="32"/>
        </w:rPr>
        <w:t>□其他</w:t>
      </w:r>
    </w:p>
    <w:p w:rsidR="00A53E6D" w:rsidRPr="009B6151" w:rsidRDefault="00A53E6D" w:rsidP="00A53E6D">
      <w:pPr>
        <w:tabs>
          <w:tab w:val="left" w:pos="0"/>
        </w:tabs>
        <w:spacing w:line="560" w:lineRule="exact"/>
        <w:ind w:firstLineChars="200" w:firstLine="643"/>
        <w:contextualSpacing/>
        <w:rPr>
          <w:rFonts w:ascii="楷体_GB2312" w:eastAsia="楷体_GB2312" w:hAnsi="仿宋" w:cs="楷体_GB2312"/>
          <w:b/>
          <w:kern w:val="0"/>
          <w:sz w:val="32"/>
          <w:szCs w:val="32"/>
        </w:rPr>
      </w:pPr>
      <w:r w:rsidRPr="009B6151">
        <w:rPr>
          <w:rFonts w:ascii="楷体_GB2312" w:eastAsia="楷体_GB2312" w:hAnsi="仿宋" w:cs="楷体_GB2312" w:hint="eastAsia"/>
          <w:b/>
          <w:kern w:val="0"/>
          <w:sz w:val="32"/>
          <w:szCs w:val="32"/>
        </w:rPr>
        <w:t>（三）需求调查对象</w:t>
      </w:r>
    </w:p>
    <w:p w:rsidR="00A53E6D" w:rsidRPr="009B6151" w:rsidRDefault="00A53E6D" w:rsidP="00A53E6D">
      <w:pPr>
        <w:tabs>
          <w:tab w:val="left" w:pos="0"/>
        </w:tabs>
        <w:spacing w:line="560" w:lineRule="exact"/>
        <w:ind w:firstLineChars="200" w:firstLine="640"/>
        <w:contextualSpacing/>
        <w:rPr>
          <w:rFonts w:ascii="仿宋_GB2312" w:eastAsia="仿宋_GB2312" w:hAnsi="仿宋" w:cs="楷体_GB2312"/>
          <w:kern w:val="0"/>
          <w:sz w:val="32"/>
          <w:szCs w:val="32"/>
          <w:u w:val="single"/>
        </w:rPr>
      </w:pPr>
      <w:r w:rsidRPr="009B6151">
        <w:rPr>
          <w:rFonts w:ascii="仿宋_GB2312" w:eastAsia="仿宋_GB2312" w:hAnsi="仿宋" w:cs="楷体_GB2312" w:hint="eastAsia"/>
          <w:kern w:val="0"/>
          <w:sz w:val="32"/>
          <w:szCs w:val="32"/>
          <w:u w:val="single"/>
        </w:rPr>
        <w:t>面向市场主体开展需求调查时，选择的调查对象一般不少于3个，并应当具有代表性。</w:t>
      </w:r>
    </w:p>
    <w:p w:rsidR="00A53E6D" w:rsidRPr="009B6151" w:rsidRDefault="00A53E6D" w:rsidP="00A53E6D">
      <w:pPr>
        <w:tabs>
          <w:tab w:val="left" w:pos="0"/>
        </w:tabs>
        <w:spacing w:line="560" w:lineRule="exact"/>
        <w:ind w:firstLineChars="200" w:firstLine="643"/>
        <w:contextualSpacing/>
        <w:rPr>
          <w:rFonts w:ascii="楷体_GB2312" w:eastAsia="楷体_GB2312" w:hAnsi="仿宋" w:cs="楷体_GB2312"/>
          <w:b/>
          <w:kern w:val="0"/>
          <w:sz w:val="32"/>
          <w:szCs w:val="32"/>
        </w:rPr>
      </w:pPr>
      <w:r>
        <w:rPr>
          <w:rFonts w:ascii="楷体_GB2312" w:eastAsia="楷体_GB2312" w:hAnsi="仿宋" w:cs="楷体_GB2312" w:hint="eastAsia"/>
          <w:b/>
          <w:kern w:val="0"/>
          <w:sz w:val="32"/>
          <w:szCs w:val="32"/>
        </w:rPr>
        <w:t>（四）</w:t>
      </w:r>
      <w:r w:rsidRPr="009B6151">
        <w:rPr>
          <w:rFonts w:ascii="楷体_GB2312" w:eastAsia="楷体_GB2312" w:hAnsi="仿宋" w:cs="楷体_GB2312" w:hint="eastAsia"/>
          <w:b/>
          <w:kern w:val="0"/>
          <w:sz w:val="32"/>
          <w:szCs w:val="32"/>
        </w:rPr>
        <w:t>需求调查结果</w:t>
      </w:r>
    </w:p>
    <w:p w:rsidR="00A53E6D" w:rsidRPr="000D4D9D" w:rsidRDefault="00A53E6D" w:rsidP="00A53E6D">
      <w:pPr>
        <w:tabs>
          <w:tab w:val="left" w:pos="0"/>
        </w:tabs>
        <w:spacing w:line="560" w:lineRule="exact"/>
        <w:ind w:firstLineChars="200" w:firstLine="643"/>
        <w:contextualSpacing/>
        <w:rPr>
          <w:rFonts w:ascii="仿宋_GB2312" w:eastAsia="仿宋_GB2312" w:hAnsi="仿宋" w:cs="楷体_GB2312"/>
          <w:b/>
          <w:kern w:val="0"/>
          <w:sz w:val="32"/>
          <w:szCs w:val="32"/>
        </w:rPr>
      </w:pPr>
      <w:r w:rsidRPr="000D4D9D">
        <w:rPr>
          <w:rFonts w:ascii="仿宋_GB2312" w:eastAsia="仿宋_GB2312" w:hAnsi="仿宋" w:cs="楷体_GB2312" w:hint="eastAsia"/>
          <w:b/>
          <w:kern w:val="0"/>
          <w:sz w:val="32"/>
          <w:szCs w:val="32"/>
        </w:rPr>
        <w:t>1.相关产业发展情况</w:t>
      </w:r>
    </w:p>
    <w:p w:rsidR="00A53E6D" w:rsidRPr="009B6151" w:rsidRDefault="00A53E6D" w:rsidP="00A53E6D">
      <w:pPr>
        <w:tabs>
          <w:tab w:val="left" w:pos="0"/>
        </w:tabs>
        <w:spacing w:line="560" w:lineRule="exact"/>
        <w:contextualSpacing/>
        <w:rPr>
          <w:rFonts w:ascii="仿宋_GB2312" w:eastAsia="仿宋_GB2312" w:hAnsi="仿宋" w:cs="楷体_GB2312"/>
          <w:kern w:val="0"/>
          <w:sz w:val="32"/>
          <w:szCs w:val="32"/>
        </w:rPr>
      </w:pPr>
    </w:p>
    <w:p w:rsidR="00A53E6D" w:rsidRPr="000D4D9D" w:rsidRDefault="00A53E6D" w:rsidP="00A53E6D">
      <w:pPr>
        <w:tabs>
          <w:tab w:val="left" w:pos="0"/>
        </w:tabs>
        <w:spacing w:line="560" w:lineRule="exact"/>
        <w:ind w:firstLineChars="200" w:firstLine="643"/>
        <w:contextualSpacing/>
        <w:rPr>
          <w:rFonts w:ascii="仿宋_GB2312" w:eastAsia="仿宋_GB2312" w:hAnsi="仿宋" w:cs="楷体_GB2312"/>
          <w:b/>
          <w:kern w:val="0"/>
          <w:sz w:val="32"/>
          <w:szCs w:val="32"/>
        </w:rPr>
      </w:pPr>
      <w:r w:rsidRPr="000D4D9D">
        <w:rPr>
          <w:rFonts w:ascii="仿宋_GB2312" w:eastAsia="仿宋_GB2312" w:hAnsi="仿宋" w:cs="楷体_GB2312" w:hint="eastAsia"/>
          <w:b/>
          <w:kern w:val="0"/>
          <w:sz w:val="32"/>
          <w:szCs w:val="32"/>
        </w:rPr>
        <w:t>2.市场供给情况</w:t>
      </w:r>
    </w:p>
    <w:p w:rsidR="00A53E6D" w:rsidRDefault="00A53E6D" w:rsidP="00A53E6D">
      <w:pPr>
        <w:tabs>
          <w:tab w:val="left" w:pos="0"/>
        </w:tabs>
        <w:spacing w:line="560" w:lineRule="exact"/>
        <w:ind w:firstLineChars="200" w:firstLine="640"/>
        <w:contextualSpacing/>
        <w:rPr>
          <w:rFonts w:ascii="仿宋_GB2312" w:eastAsia="仿宋_GB2312" w:hAnsi="仿宋" w:cs="楷体_GB2312"/>
          <w:kern w:val="0"/>
          <w:sz w:val="32"/>
          <w:szCs w:val="32"/>
        </w:rPr>
      </w:pPr>
    </w:p>
    <w:p w:rsidR="00A53E6D" w:rsidRPr="000D4D9D" w:rsidRDefault="00A53E6D" w:rsidP="00A53E6D">
      <w:pPr>
        <w:tabs>
          <w:tab w:val="left" w:pos="0"/>
        </w:tabs>
        <w:spacing w:line="560" w:lineRule="exact"/>
        <w:ind w:firstLineChars="200" w:firstLine="643"/>
        <w:contextualSpacing/>
        <w:rPr>
          <w:rFonts w:ascii="仿宋_GB2312" w:eastAsia="仿宋_GB2312" w:hAnsi="仿宋" w:cs="楷体_GB2312"/>
          <w:b/>
          <w:kern w:val="0"/>
          <w:sz w:val="32"/>
          <w:szCs w:val="32"/>
        </w:rPr>
      </w:pPr>
      <w:r w:rsidRPr="000D4D9D">
        <w:rPr>
          <w:rFonts w:ascii="仿宋_GB2312" w:eastAsia="仿宋_GB2312" w:hAnsi="仿宋" w:cs="楷体_GB2312" w:hint="eastAsia"/>
          <w:b/>
          <w:kern w:val="0"/>
          <w:sz w:val="32"/>
          <w:szCs w:val="32"/>
        </w:rPr>
        <w:t>3.同类采购项目历史成交信息</w:t>
      </w:r>
    </w:p>
    <w:p w:rsidR="00A53E6D" w:rsidRPr="00A912AE" w:rsidRDefault="00A53E6D" w:rsidP="00A53E6D">
      <w:pPr>
        <w:tabs>
          <w:tab w:val="left" w:pos="0"/>
        </w:tabs>
        <w:spacing w:line="560" w:lineRule="exact"/>
        <w:contextualSpacing/>
        <w:rPr>
          <w:rFonts w:ascii="仿宋_GB2312" w:eastAsia="仿宋_GB2312" w:hAnsi="仿宋" w:cs="楷体_GB2312"/>
          <w:kern w:val="0"/>
          <w:sz w:val="32"/>
          <w:szCs w:val="32"/>
        </w:rPr>
      </w:pPr>
    </w:p>
    <w:p w:rsidR="00A53E6D" w:rsidRPr="000D4D9D" w:rsidRDefault="00A53E6D" w:rsidP="00A53E6D">
      <w:pPr>
        <w:tabs>
          <w:tab w:val="left" w:pos="0"/>
        </w:tabs>
        <w:spacing w:line="560" w:lineRule="exact"/>
        <w:ind w:firstLineChars="200" w:firstLine="643"/>
        <w:contextualSpacing/>
        <w:rPr>
          <w:rFonts w:ascii="仿宋_GB2312" w:eastAsia="仿宋_GB2312" w:hAnsi="仿宋" w:cs="楷体_GB2312"/>
          <w:b/>
          <w:kern w:val="0"/>
          <w:sz w:val="32"/>
          <w:szCs w:val="32"/>
        </w:rPr>
      </w:pPr>
      <w:r w:rsidRPr="000D4D9D">
        <w:rPr>
          <w:rFonts w:ascii="仿宋_GB2312" w:eastAsia="仿宋_GB2312" w:hAnsi="仿宋" w:cs="楷体_GB2312" w:hint="eastAsia"/>
          <w:b/>
          <w:kern w:val="0"/>
          <w:sz w:val="32"/>
          <w:szCs w:val="32"/>
        </w:rPr>
        <w:t>4.可能涉及的运行维护、升级更新、备品备件、耗材等后续采购情况</w:t>
      </w:r>
    </w:p>
    <w:p w:rsidR="00A53E6D" w:rsidRPr="00A912AE" w:rsidRDefault="00A53E6D" w:rsidP="00A53E6D">
      <w:pPr>
        <w:tabs>
          <w:tab w:val="left" w:pos="0"/>
        </w:tabs>
        <w:spacing w:line="560" w:lineRule="exact"/>
        <w:contextualSpacing/>
        <w:rPr>
          <w:rFonts w:ascii="仿宋_GB2312" w:eastAsia="仿宋_GB2312" w:hAnsi="仿宋" w:cs="楷体_GB2312"/>
          <w:kern w:val="0"/>
          <w:sz w:val="32"/>
          <w:szCs w:val="32"/>
        </w:rPr>
      </w:pPr>
    </w:p>
    <w:p w:rsidR="00A53E6D" w:rsidRPr="000D4D9D" w:rsidRDefault="00A53E6D" w:rsidP="00A53E6D">
      <w:pPr>
        <w:tabs>
          <w:tab w:val="left" w:pos="0"/>
        </w:tabs>
        <w:spacing w:line="560" w:lineRule="exact"/>
        <w:ind w:firstLineChars="200" w:firstLine="643"/>
        <w:contextualSpacing/>
        <w:rPr>
          <w:rFonts w:ascii="仿宋_GB2312" w:eastAsia="仿宋_GB2312" w:hAnsi="仿宋" w:cs="楷体_GB2312"/>
          <w:b/>
          <w:kern w:val="0"/>
          <w:sz w:val="32"/>
          <w:szCs w:val="32"/>
        </w:rPr>
      </w:pPr>
      <w:r w:rsidRPr="000D4D9D">
        <w:rPr>
          <w:rFonts w:ascii="仿宋_GB2312" w:eastAsia="仿宋_GB2312" w:hAnsi="仿宋" w:cs="楷体_GB2312" w:hint="eastAsia"/>
          <w:b/>
          <w:kern w:val="0"/>
          <w:sz w:val="32"/>
          <w:szCs w:val="32"/>
        </w:rPr>
        <w:t>5.其他相关情况</w:t>
      </w:r>
    </w:p>
    <w:p w:rsidR="00A53E6D" w:rsidRDefault="00A53E6D" w:rsidP="00A53E6D">
      <w:pPr>
        <w:tabs>
          <w:tab w:val="left" w:pos="0"/>
        </w:tabs>
        <w:spacing w:line="560" w:lineRule="exact"/>
        <w:contextualSpacing/>
        <w:rPr>
          <w:rFonts w:ascii="仿宋_GB2312" w:eastAsia="仿宋_GB2312" w:hAnsi="仿宋" w:cs="楷体_GB2312"/>
          <w:kern w:val="0"/>
          <w:sz w:val="32"/>
          <w:szCs w:val="32"/>
        </w:rPr>
      </w:pPr>
    </w:p>
    <w:p w:rsidR="00A53E6D" w:rsidRPr="00625FBB" w:rsidRDefault="00A53E6D" w:rsidP="00A53E6D">
      <w:pPr>
        <w:tabs>
          <w:tab w:val="left" w:pos="0"/>
        </w:tabs>
        <w:spacing w:line="560" w:lineRule="exact"/>
        <w:ind w:firstLineChars="200" w:firstLine="640"/>
        <w:contextualSpacing/>
        <w:rPr>
          <w:rFonts w:ascii="黑体" w:eastAsia="黑体" w:hAnsi="黑体" w:cs="楷体_GB2312"/>
          <w:kern w:val="0"/>
          <w:sz w:val="32"/>
          <w:szCs w:val="32"/>
        </w:rPr>
      </w:pPr>
      <w:r w:rsidRPr="00625FBB">
        <w:rPr>
          <w:rFonts w:ascii="黑体" w:eastAsia="黑体" w:hAnsi="黑体" w:cs="楷体_GB2312" w:hint="eastAsia"/>
          <w:kern w:val="0"/>
          <w:sz w:val="32"/>
          <w:szCs w:val="32"/>
        </w:rPr>
        <w:t>二、需求清单</w:t>
      </w:r>
    </w:p>
    <w:p w:rsidR="00A53E6D" w:rsidRPr="00625FBB" w:rsidRDefault="00A53E6D" w:rsidP="00A53E6D">
      <w:pPr>
        <w:tabs>
          <w:tab w:val="left" w:pos="0"/>
        </w:tabs>
        <w:spacing w:line="560" w:lineRule="exact"/>
        <w:ind w:firstLineChars="200" w:firstLine="640"/>
        <w:contextualSpacing/>
        <w:rPr>
          <w:rFonts w:ascii="仿宋_GB2312" w:eastAsia="仿宋_GB2312" w:hAnsi="仿宋" w:cs="楷体_GB2312"/>
          <w:kern w:val="0"/>
          <w:sz w:val="32"/>
          <w:szCs w:val="32"/>
          <w:u w:val="single"/>
        </w:rPr>
      </w:pPr>
      <w:r w:rsidRPr="00625FBB">
        <w:rPr>
          <w:rFonts w:ascii="仿宋_GB2312" w:eastAsia="仿宋_GB2312" w:hAnsi="仿宋" w:cs="楷体_GB2312" w:hint="eastAsia"/>
          <w:kern w:val="0"/>
          <w:sz w:val="32"/>
          <w:szCs w:val="32"/>
          <w:u w:val="single"/>
        </w:rPr>
        <w:t>确定采购需求应当明确实现项目目标的所有技术、商务要求，功能和质量指标的设置要充分考虑可能影响供应商报价和项目实施风险的因素。</w:t>
      </w:r>
    </w:p>
    <w:p w:rsidR="00A53E6D" w:rsidRPr="00625FBB" w:rsidRDefault="00A53E6D" w:rsidP="00A53E6D">
      <w:pPr>
        <w:tabs>
          <w:tab w:val="left" w:pos="0"/>
        </w:tabs>
        <w:spacing w:line="560" w:lineRule="exact"/>
        <w:ind w:firstLineChars="200" w:firstLine="640"/>
        <w:contextualSpacing/>
        <w:rPr>
          <w:rFonts w:ascii="仿宋_GB2312" w:eastAsia="仿宋_GB2312" w:hAnsi="仿宋" w:cs="楷体_GB2312"/>
          <w:kern w:val="0"/>
          <w:sz w:val="32"/>
          <w:szCs w:val="32"/>
          <w:u w:val="single"/>
        </w:rPr>
      </w:pPr>
      <w:r w:rsidRPr="00625FBB">
        <w:rPr>
          <w:rFonts w:ascii="仿宋_GB2312" w:eastAsia="仿宋_GB2312" w:hAnsi="仿宋" w:cs="楷体_GB2312" w:hint="eastAsia"/>
          <w:kern w:val="0"/>
          <w:sz w:val="32"/>
          <w:szCs w:val="32"/>
          <w:u w:val="single"/>
        </w:rPr>
        <w:lastRenderedPageBreak/>
        <w:t>采购需求应当符合法律法规、政府采购政策和国家有关规定，符合国家强制性标准，遵循预算、资产和财务等相关管理制度规定，符合采购项目特点和实际需要。</w:t>
      </w:r>
    </w:p>
    <w:p w:rsidR="00A53E6D" w:rsidRPr="00625FBB" w:rsidRDefault="00A53E6D" w:rsidP="00A53E6D">
      <w:pPr>
        <w:tabs>
          <w:tab w:val="left" w:pos="0"/>
        </w:tabs>
        <w:spacing w:line="560" w:lineRule="exact"/>
        <w:ind w:firstLineChars="200" w:firstLine="640"/>
        <w:contextualSpacing/>
        <w:rPr>
          <w:rFonts w:ascii="仿宋_GB2312" w:eastAsia="仿宋_GB2312" w:hAnsi="仿宋" w:cs="楷体_GB2312"/>
          <w:kern w:val="0"/>
          <w:sz w:val="32"/>
          <w:szCs w:val="32"/>
          <w:u w:val="single"/>
        </w:rPr>
      </w:pPr>
      <w:r w:rsidRPr="00625FBB">
        <w:rPr>
          <w:rFonts w:ascii="仿宋_GB2312" w:eastAsia="仿宋_GB2312" w:hAnsi="仿宋" w:cs="楷体_GB2312" w:hint="eastAsia"/>
          <w:kern w:val="0"/>
          <w:sz w:val="32"/>
          <w:szCs w:val="32"/>
          <w:u w:val="single"/>
        </w:rPr>
        <w:t>采购需求的内容应完整、明确，并考虑后续采购竞争性。采购项目涉及后续采购的，如大型装备等，要考虑兼容性要求。</w:t>
      </w:r>
    </w:p>
    <w:p w:rsidR="00A53E6D" w:rsidRPr="00625FBB" w:rsidRDefault="00A53E6D" w:rsidP="00A53E6D">
      <w:pPr>
        <w:tabs>
          <w:tab w:val="left" w:pos="0"/>
        </w:tabs>
        <w:spacing w:line="560" w:lineRule="exact"/>
        <w:ind w:firstLineChars="200" w:firstLine="643"/>
        <w:contextualSpacing/>
        <w:rPr>
          <w:rFonts w:ascii="楷体_GB2312" w:eastAsia="楷体_GB2312" w:hAnsi="仿宋" w:cs="楷体_GB2312"/>
          <w:b/>
          <w:kern w:val="0"/>
          <w:sz w:val="32"/>
          <w:szCs w:val="32"/>
        </w:rPr>
      </w:pPr>
      <w:r w:rsidRPr="00625FBB">
        <w:rPr>
          <w:rFonts w:ascii="楷体_GB2312" w:eastAsia="楷体_GB2312" w:hAnsi="仿宋" w:cs="楷体_GB2312" w:hint="eastAsia"/>
          <w:b/>
          <w:kern w:val="0"/>
          <w:sz w:val="32"/>
          <w:szCs w:val="32"/>
        </w:rPr>
        <w:t>（一）项目概况</w:t>
      </w:r>
    </w:p>
    <w:p w:rsidR="00A53E6D" w:rsidRPr="00625FBB" w:rsidRDefault="00A53E6D" w:rsidP="00A53E6D">
      <w:pPr>
        <w:tabs>
          <w:tab w:val="left" w:pos="0"/>
        </w:tabs>
        <w:spacing w:line="560" w:lineRule="exact"/>
        <w:contextualSpacing/>
        <w:rPr>
          <w:rFonts w:ascii="仿宋_GB2312" w:eastAsia="仿宋_GB2312" w:hAnsi="仿宋" w:cs="楷体_GB2312"/>
          <w:kern w:val="0"/>
          <w:sz w:val="32"/>
          <w:szCs w:val="32"/>
        </w:rPr>
      </w:pPr>
    </w:p>
    <w:p w:rsidR="00A53E6D" w:rsidRPr="00625FBB" w:rsidRDefault="00A53E6D" w:rsidP="00A53E6D">
      <w:pPr>
        <w:tabs>
          <w:tab w:val="left" w:pos="0"/>
        </w:tabs>
        <w:spacing w:line="560" w:lineRule="exact"/>
        <w:ind w:firstLineChars="200" w:firstLine="643"/>
        <w:contextualSpacing/>
        <w:rPr>
          <w:rFonts w:ascii="楷体_GB2312" w:eastAsia="楷体_GB2312" w:hAnsi="仿宋" w:cs="楷体_GB2312"/>
          <w:b/>
          <w:kern w:val="0"/>
          <w:sz w:val="32"/>
          <w:szCs w:val="32"/>
        </w:rPr>
      </w:pPr>
      <w:r>
        <w:rPr>
          <w:rFonts w:ascii="楷体_GB2312" w:eastAsia="楷体_GB2312" w:hAnsi="仿宋" w:cs="楷体_GB2312" w:hint="eastAsia"/>
          <w:b/>
          <w:kern w:val="0"/>
          <w:sz w:val="32"/>
          <w:szCs w:val="32"/>
        </w:rPr>
        <w:t>（二）</w:t>
      </w:r>
      <w:r w:rsidRPr="00625FBB">
        <w:rPr>
          <w:rFonts w:ascii="楷体_GB2312" w:eastAsia="楷体_GB2312" w:hAnsi="仿宋" w:cs="楷体_GB2312" w:hint="eastAsia"/>
          <w:b/>
          <w:kern w:val="0"/>
          <w:sz w:val="32"/>
          <w:szCs w:val="32"/>
        </w:rPr>
        <w:t>采购项目预（概）算</w:t>
      </w:r>
    </w:p>
    <w:p w:rsidR="00A53E6D" w:rsidRPr="00625FBB" w:rsidRDefault="00A53E6D" w:rsidP="00A53E6D">
      <w:pPr>
        <w:tabs>
          <w:tab w:val="left" w:pos="0"/>
        </w:tabs>
        <w:spacing w:line="560" w:lineRule="exact"/>
        <w:ind w:firstLineChars="200" w:firstLine="640"/>
        <w:contextualSpacing/>
        <w:rPr>
          <w:rFonts w:ascii="仿宋_GB2312" w:eastAsia="仿宋_GB2312" w:hAnsi="仿宋" w:cs="楷体_GB2312"/>
          <w:kern w:val="0"/>
          <w:sz w:val="32"/>
          <w:szCs w:val="32"/>
        </w:rPr>
      </w:pPr>
      <w:r w:rsidRPr="00625FBB">
        <w:rPr>
          <w:rFonts w:ascii="仿宋_GB2312" w:eastAsia="仿宋_GB2312" w:hAnsi="仿宋" w:cs="楷体_GB2312" w:hint="eastAsia"/>
          <w:kern w:val="0"/>
          <w:sz w:val="32"/>
          <w:szCs w:val="32"/>
        </w:rPr>
        <w:t>总预算:</w:t>
      </w:r>
    </w:p>
    <w:p w:rsidR="00A53E6D" w:rsidRPr="00625FBB" w:rsidRDefault="00A53E6D" w:rsidP="00A53E6D">
      <w:pPr>
        <w:tabs>
          <w:tab w:val="left" w:pos="0"/>
        </w:tabs>
        <w:spacing w:line="560" w:lineRule="exact"/>
        <w:ind w:firstLineChars="200" w:firstLine="640"/>
        <w:contextualSpacing/>
        <w:rPr>
          <w:rFonts w:ascii="仿宋_GB2312" w:eastAsia="仿宋_GB2312" w:hAnsi="仿宋" w:cs="楷体_GB2312"/>
          <w:kern w:val="0"/>
          <w:sz w:val="32"/>
          <w:szCs w:val="32"/>
        </w:rPr>
      </w:pPr>
      <w:r w:rsidRPr="00625FBB">
        <w:rPr>
          <w:rFonts w:ascii="仿宋_GB2312" w:eastAsia="仿宋_GB2312" w:hAnsi="仿宋" w:cs="楷体_GB2312" w:hint="eastAsia"/>
          <w:kern w:val="0"/>
          <w:sz w:val="32"/>
          <w:szCs w:val="32"/>
        </w:rPr>
        <w:t>包1预算:</w:t>
      </w:r>
    </w:p>
    <w:p w:rsidR="00A53E6D" w:rsidRPr="00625FBB" w:rsidRDefault="00A53E6D" w:rsidP="00A53E6D">
      <w:pPr>
        <w:tabs>
          <w:tab w:val="left" w:pos="0"/>
        </w:tabs>
        <w:spacing w:line="560" w:lineRule="exact"/>
        <w:ind w:firstLineChars="200" w:firstLine="640"/>
        <w:contextualSpacing/>
        <w:rPr>
          <w:rFonts w:ascii="仿宋_GB2312" w:eastAsia="仿宋_GB2312" w:hAnsi="仿宋" w:cs="楷体_GB2312"/>
          <w:kern w:val="0"/>
          <w:sz w:val="32"/>
          <w:szCs w:val="32"/>
        </w:rPr>
      </w:pPr>
      <w:r w:rsidRPr="00625FBB">
        <w:rPr>
          <w:rFonts w:ascii="仿宋_GB2312" w:eastAsia="仿宋_GB2312" w:hAnsi="仿宋" w:cs="楷体_GB2312" w:hint="eastAsia"/>
          <w:kern w:val="0"/>
          <w:sz w:val="32"/>
          <w:szCs w:val="32"/>
        </w:rPr>
        <w:t>包2预算:</w:t>
      </w:r>
    </w:p>
    <w:p w:rsidR="00A53E6D" w:rsidRDefault="00A53E6D" w:rsidP="00A53E6D">
      <w:pPr>
        <w:tabs>
          <w:tab w:val="left" w:pos="0"/>
        </w:tabs>
        <w:spacing w:line="560" w:lineRule="exact"/>
        <w:ind w:firstLineChars="200" w:firstLine="640"/>
        <w:contextualSpacing/>
        <w:rPr>
          <w:rFonts w:ascii="仿宋_GB2312" w:eastAsia="仿宋_GB2312" w:hAnsi="仿宋" w:cs="楷体_GB2312"/>
          <w:kern w:val="0"/>
          <w:sz w:val="32"/>
          <w:szCs w:val="32"/>
        </w:rPr>
      </w:pPr>
      <w:r w:rsidRPr="00625FBB">
        <w:rPr>
          <w:rFonts w:ascii="仿宋_GB2312" w:eastAsia="仿宋_GB2312" w:hAnsi="仿宋" w:cs="楷体_GB2312" w:hint="eastAsia"/>
          <w:kern w:val="0"/>
          <w:sz w:val="32"/>
          <w:szCs w:val="32"/>
        </w:rPr>
        <w:t>……</w:t>
      </w:r>
    </w:p>
    <w:p w:rsidR="00A53E6D" w:rsidRPr="00625FBB" w:rsidRDefault="00A53E6D" w:rsidP="00A53E6D">
      <w:pPr>
        <w:tabs>
          <w:tab w:val="left" w:pos="0"/>
        </w:tabs>
        <w:spacing w:line="560" w:lineRule="exact"/>
        <w:ind w:firstLineChars="200" w:firstLine="643"/>
        <w:contextualSpacing/>
        <w:rPr>
          <w:rFonts w:ascii="仿宋_GB2312" w:eastAsia="仿宋_GB2312" w:hAnsi="仿宋" w:cs="楷体_GB2312"/>
          <w:kern w:val="0"/>
          <w:sz w:val="32"/>
          <w:szCs w:val="32"/>
        </w:rPr>
      </w:pPr>
      <w:r w:rsidRPr="00F85B08">
        <w:rPr>
          <w:rFonts w:ascii="楷体_GB2312" w:eastAsia="楷体_GB2312" w:hAnsi="仿宋" w:cs="楷体_GB2312" w:hint="eastAsia"/>
          <w:b/>
          <w:kern w:val="0"/>
          <w:sz w:val="32"/>
          <w:szCs w:val="32"/>
        </w:rPr>
        <w:t>（三）采购标的汇总表</w:t>
      </w:r>
    </w:p>
    <w:tbl>
      <w:tblPr>
        <w:tblStyle w:val="ab"/>
        <w:tblW w:w="0" w:type="auto"/>
        <w:jc w:val="center"/>
        <w:tblLook w:val="04A0" w:firstRow="1" w:lastRow="0" w:firstColumn="1" w:lastColumn="0" w:noHBand="0" w:noVBand="1"/>
      </w:tblPr>
      <w:tblGrid>
        <w:gridCol w:w="988"/>
        <w:gridCol w:w="708"/>
        <w:gridCol w:w="1701"/>
        <w:gridCol w:w="1701"/>
        <w:gridCol w:w="1276"/>
        <w:gridCol w:w="736"/>
        <w:gridCol w:w="1186"/>
      </w:tblGrid>
      <w:tr w:rsidR="00A53E6D" w:rsidRPr="007410B4" w:rsidTr="006342E0">
        <w:trPr>
          <w:jc w:val="center"/>
        </w:trPr>
        <w:tc>
          <w:tcPr>
            <w:tcW w:w="988" w:type="dxa"/>
          </w:tcPr>
          <w:p w:rsidR="00A53E6D" w:rsidRPr="00E22E65" w:rsidRDefault="00A53E6D" w:rsidP="006342E0">
            <w:pPr>
              <w:jc w:val="center"/>
              <w:rPr>
                <w:rFonts w:ascii="仿宋_GB2312" w:eastAsia="仿宋_GB2312" w:hAnsi="宋体"/>
                <w:sz w:val="24"/>
              </w:rPr>
            </w:pPr>
            <w:proofErr w:type="gramStart"/>
            <w:r w:rsidRPr="00E22E65">
              <w:rPr>
                <w:rFonts w:ascii="仿宋_GB2312" w:eastAsia="仿宋_GB2312" w:hAnsi="宋体" w:hint="eastAsia"/>
                <w:sz w:val="24"/>
              </w:rPr>
              <w:t>包号</w:t>
            </w:r>
            <w:proofErr w:type="gramEnd"/>
          </w:p>
        </w:tc>
        <w:tc>
          <w:tcPr>
            <w:tcW w:w="708" w:type="dxa"/>
          </w:tcPr>
          <w:p w:rsidR="00A53E6D" w:rsidRPr="00E22E65" w:rsidRDefault="00A53E6D" w:rsidP="006342E0">
            <w:pPr>
              <w:jc w:val="center"/>
              <w:rPr>
                <w:rFonts w:ascii="仿宋_GB2312" w:eastAsia="仿宋_GB2312" w:hAnsi="宋体"/>
                <w:sz w:val="24"/>
              </w:rPr>
            </w:pPr>
            <w:r w:rsidRPr="00E22E65">
              <w:rPr>
                <w:rFonts w:ascii="仿宋_GB2312" w:eastAsia="仿宋_GB2312" w:hAnsi="宋体" w:hint="eastAsia"/>
                <w:sz w:val="24"/>
              </w:rPr>
              <w:t>序号</w:t>
            </w:r>
          </w:p>
        </w:tc>
        <w:tc>
          <w:tcPr>
            <w:tcW w:w="1701" w:type="dxa"/>
          </w:tcPr>
          <w:p w:rsidR="00A53E6D" w:rsidRPr="00E22E65" w:rsidRDefault="00A53E6D" w:rsidP="006342E0">
            <w:pPr>
              <w:jc w:val="center"/>
              <w:rPr>
                <w:rFonts w:ascii="仿宋_GB2312" w:eastAsia="仿宋_GB2312" w:hAnsi="宋体"/>
                <w:sz w:val="24"/>
              </w:rPr>
            </w:pPr>
            <w:r w:rsidRPr="00E22E65">
              <w:rPr>
                <w:rFonts w:ascii="仿宋_GB2312" w:eastAsia="仿宋_GB2312" w:hAnsi="宋体" w:hint="eastAsia"/>
                <w:sz w:val="24"/>
              </w:rPr>
              <w:t>标的名称</w:t>
            </w:r>
          </w:p>
        </w:tc>
        <w:tc>
          <w:tcPr>
            <w:tcW w:w="1701" w:type="dxa"/>
          </w:tcPr>
          <w:p w:rsidR="00A53E6D" w:rsidRPr="00E22E65" w:rsidRDefault="00A53E6D" w:rsidP="006342E0">
            <w:pPr>
              <w:jc w:val="center"/>
              <w:rPr>
                <w:rFonts w:ascii="仿宋_GB2312" w:eastAsia="仿宋_GB2312" w:hAnsi="宋体"/>
                <w:sz w:val="24"/>
              </w:rPr>
            </w:pPr>
            <w:r w:rsidRPr="00E22E65">
              <w:rPr>
                <w:rFonts w:ascii="仿宋_GB2312" w:eastAsia="仿宋_GB2312" w:hAnsi="宋体" w:hint="eastAsia"/>
                <w:sz w:val="24"/>
              </w:rPr>
              <w:t>品目分类编码</w:t>
            </w:r>
          </w:p>
        </w:tc>
        <w:tc>
          <w:tcPr>
            <w:tcW w:w="1276" w:type="dxa"/>
          </w:tcPr>
          <w:p w:rsidR="00A53E6D" w:rsidRPr="00E22E65" w:rsidRDefault="00A53E6D" w:rsidP="006342E0">
            <w:pPr>
              <w:jc w:val="center"/>
              <w:rPr>
                <w:rFonts w:ascii="仿宋_GB2312" w:eastAsia="仿宋_GB2312" w:hAnsi="宋体"/>
                <w:sz w:val="24"/>
              </w:rPr>
            </w:pPr>
            <w:r w:rsidRPr="00E22E65">
              <w:rPr>
                <w:rFonts w:ascii="仿宋_GB2312" w:eastAsia="仿宋_GB2312" w:hAnsi="宋体" w:hint="eastAsia"/>
                <w:sz w:val="24"/>
              </w:rPr>
              <w:t>计量单位</w:t>
            </w:r>
          </w:p>
        </w:tc>
        <w:tc>
          <w:tcPr>
            <w:tcW w:w="736" w:type="dxa"/>
          </w:tcPr>
          <w:p w:rsidR="00A53E6D" w:rsidRPr="00E22E65" w:rsidRDefault="00A53E6D" w:rsidP="006342E0">
            <w:pPr>
              <w:jc w:val="center"/>
              <w:rPr>
                <w:rFonts w:ascii="仿宋_GB2312" w:eastAsia="仿宋_GB2312" w:hAnsi="宋体"/>
                <w:sz w:val="24"/>
              </w:rPr>
            </w:pPr>
            <w:r w:rsidRPr="00E22E65">
              <w:rPr>
                <w:rFonts w:ascii="仿宋_GB2312" w:eastAsia="仿宋_GB2312" w:hAnsi="宋体" w:hint="eastAsia"/>
                <w:sz w:val="24"/>
              </w:rPr>
              <w:t>数量</w:t>
            </w:r>
          </w:p>
        </w:tc>
        <w:tc>
          <w:tcPr>
            <w:tcW w:w="1186" w:type="dxa"/>
          </w:tcPr>
          <w:p w:rsidR="00A53E6D" w:rsidRPr="00E22E65" w:rsidRDefault="00A53E6D" w:rsidP="006342E0">
            <w:pPr>
              <w:jc w:val="center"/>
              <w:rPr>
                <w:rFonts w:ascii="仿宋_GB2312" w:eastAsia="仿宋_GB2312" w:hAnsi="宋体"/>
                <w:sz w:val="24"/>
              </w:rPr>
            </w:pPr>
            <w:r w:rsidRPr="00E22E65">
              <w:rPr>
                <w:rFonts w:ascii="仿宋_GB2312" w:eastAsia="仿宋_GB2312" w:hAnsi="宋体" w:hint="eastAsia"/>
                <w:sz w:val="24"/>
              </w:rPr>
              <w:t>是否进口</w:t>
            </w:r>
          </w:p>
        </w:tc>
      </w:tr>
      <w:tr w:rsidR="00A53E6D" w:rsidRPr="007410B4" w:rsidTr="006342E0">
        <w:trPr>
          <w:jc w:val="center"/>
        </w:trPr>
        <w:tc>
          <w:tcPr>
            <w:tcW w:w="988" w:type="dxa"/>
          </w:tcPr>
          <w:p w:rsidR="00A53E6D" w:rsidRPr="00E22E65" w:rsidRDefault="00A53E6D" w:rsidP="006342E0">
            <w:pPr>
              <w:rPr>
                <w:rFonts w:ascii="仿宋_GB2312" w:eastAsia="仿宋_GB2312" w:hAnsi="宋体"/>
                <w:sz w:val="24"/>
              </w:rPr>
            </w:pPr>
          </w:p>
        </w:tc>
        <w:tc>
          <w:tcPr>
            <w:tcW w:w="708" w:type="dxa"/>
          </w:tcPr>
          <w:p w:rsidR="00A53E6D" w:rsidRPr="00E22E65" w:rsidRDefault="00A53E6D" w:rsidP="006342E0">
            <w:pPr>
              <w:rPr>
                <w:rFonts w:ascii="仿宋_GB2312" w:eastAsia="仿宋_GB2312" w:hAnsi="宋体"/>
                <w:sz w:val="24"/>
              </w:rPr>
            </w:pPr>
          </w:p>
        </w:tc>
        <w:tc>
          <w:tcPr>
            <w:tcW w:w="1701" w:type="dxa"/>
          </w:tcPr>
          <w:p w:rsidR="00A53E6D" w:rsidRPr="00E22E65" w:rsidRDefault="00A53E6D" w:rsidP="006342E0">
            <w:pPr>
              <w:rPr>
                <w:rFonts w:ascii="仿宋_GB2312" w:eastAsia="仿宋_GB2312" w:hAnsi="仿宋"/>
                <w:sz w:val="24"/>
                <w:u w:val="single"/>
              </w:rPr>
            </w:pPr>
            <w:r w:rsidRPr="00E22E65">
              <w:rPr>
                <w:rFonts w:ascii="仿宋_GB2312" w:eastAsia="仿宋_GB2312" w:hAnsi="仿宋" w:hint="eastAsia"/>
                <w:sz w:val="24"/>
                <w:u w:val="single"/>
              </w:rPr>
              <w:t>采购标的应与财政部制定的《政府采购品目分类目录》对应</w:t>
            </w:r>
          </w:p>
        </w:tc>
        <w:tc>
          <w:tcPr>
            <w:tcW w:w="1701" w:type="dxa"/>
          </w:tcPr>
          <w:p w:rsidR="00A53E6D" w:rsidRPr="00E22E65" w:rsidRDefault="00A53E6D" w:rsidP="006342E0">
            <w:pPr>
              <w:rPr>
                <w:rFonts w:ascii="仿宋_GB2312" w:eastAsia="仿宋_GB2312" w:hAnsi="宋体"/>
                <w:sz w:val="24"/>
              </w:rPr>
            </w:pPr>
          </w:p>
        </w:tc>
        <w:tc>
          <w:tcPr>
            <w:tcW w:w="1276" w:type="dxa"/>
          </w:tcPr>
          <w:p w:rsidR="00A53E6D" w:rsidRPr="00E22E65" w:rsidRDefault="00A53E6D" w:rsidP="006342E0">
            <w:pPr>
              <w:rPr>
                <w:rFonts w:ascii="仿宋_GB2312" w:eastAsia="仿宋_GB2312" w:hAnsi="宋体"/>
                <w:sz w:val="24"/>
              </w:rPr>
            </w:pPr>
          </w:p>
        </w:tc>
        <w:tc>
          <w:tcPr>
            <w:tcW w:w="736" w:type="dxa"/>
          </w:tcPr>
          <w:p w:rsidR="00A53E6D" w:rsidRPr="00E22E65" w:rsidRDefault="00A53E6D" w:rsidP="006342E0">
            <w:pPr>
              <w:rPr>
                <w:rFonts w:ascii="仿宋_GB2312" w:eastAsia="仿宋_GB2312" w:hAnsi="宋体"/>
                <w:sz w:val="24"/>
              </w:rPr>
            </w:pPr>
          </w:p>
        </w:tc>
        <w:tc>
          <w:tcPr>
            <w:tcW w:w="1186" w:type="dxa"/>
          </w:tcPr>
          <w:p w:rsidR="00A53E6D" w:rsidRPr="00E22E65" w:rsidRDefault="00A53E6D" w:rsidP="006342E0">
            <w:pPr>
              <w:rPr>
                <w:rFonts w:ascii="仿宋_GB2312" w:eastAsia="仿宋_GB2312" w:hAnsi="宋体"/>
                <w:sz w:val="24"/>
              </w:rPr>
            </w:pPr>
          </w:p>
        </w:tc>
      </w:tr>
      <w:tr w:rsidR="00A53E6D" w:rsidRPr="007410B4" w:rsidTr="006342E0">
        <w:trPr>
          <w:jc w:val="center"/>
        </w:trPr>
        <w:tc>
          <w:tcPr>
            <w:tcW w:w="988" w:type="dxa"/>
          </w:tcPr>
          <w:p w:rsidR="00A53E6D" w:rsidRPr="007410B4" w:rsidRDefault="00A53E6D" w:rsidP="006342E0">
            <w:pPr>
              <w:jc w:val="center"/>
              <w:rPr>
                <w:rFonts w:ascii="宋体" w:hAnsi="宋体"/>
                <w:sz w:val="24"/>
              </w:rPr>
            </w:pPr>
            <w:r w:rsidRPr="007410B4">
              <w:rPr>
                <w:rFonts w:ascii="宋体" w:hAnsi="宋体" w:hint="eastAsia"/>
                <w:sz w:val="24"/>
              </w:rPr>
              <w:t>……</w:t>
            </w:r>
          </w:p>
        </w:tc>
        <w:tc>
          <w:tcPr>
            <w:tcW w:w="708" w:type="dxa"/>
          </w:tcPr>
          <w:p w:rsidR="00A53E6D" w:rsidRPr="007410B4" w:rsidRDefault="00A53E6D" w:rsidP="006342E0">
            <w:pPr>
              <w:jc w:val="center"/>
              <w:rPr>
                <w:rFonts w:ascii="宋体" w:hAnsi="宋体"/>
                <w:sz w:val="24"/>
              </w:rPr>
            </w:pPr>
            <w:r w:rsidRPr="007410B4">
              <w:rPr>
                <w:rFonts w:ascii="宋体" w:hAnsi="宋体" w:hint="eastAsia"/>
                <w:sz w:val="24"/>
              </w:rPr>
              <w:t>……</w:t>
            </w:r>
          </w:p>
        </w:tc>
        <w:tc>
          <w:tcPr>
            <w:tcW w:w="1701" w:type="dxa"/>
          </w:tcPr>
          <w:p w:rsidR="00A53E6D" w:rsidRPr="007410B4" w:rsidRDefault="00A53E6D" w:rsidP="006342E0">
            <w:pPr>
              <w:jc w:val="center"/>
              <w:rPr>
                <w:rFonts w:ascii="宋体" w:hAnsi="宋体"/>
                <w:sz w:val="24"/>
              </w:rPr>
            </w:pPr>
            <w:r w:rsidRPr="007410B4">
              <w:rPr>
                <w:rFonts w:ascii="宋体" w:hAnsi="宋体" w:hint="eastAsia"/>
                <w:sz w:val="24"/>
              </w:rPr>
              <w:t>……</w:t>
            </w:r>
          </w:p>
        </w:tc>
        <w:tc>
          <w:tcPr>
            <w:tcW w:w="1701" w:type="dxa"/>
          </w:tcPr>
          <w:p w:rsidR="00A53E6D" w:rsidRPr="007410B4" w:rsidRDefault="00A53E6D" w:rsidP="006342E0">
            <w:pPr>
              <w:jc w:val="center"/>
              <w:rPr>
                <w:rFonts w:ascii="宋体" w:hAnsi="宋体"/>
                <w:sz w:val="24"/>
              </w:rPr>
            </w:pPr>
            <w:r w:rsidRPr="007410B4">
              <w:rPr>
                <w:rFonts w:ascii="宋体" w:hAnsi="宋体" w:hint="eastAsia"/>
                <w:sz w:val="24"/>
              </w:rPr>
              <w:t>……</w:t>
            </w:r>
          </w:p>
        </w:tc>
        <w:tc>
          <w:tcPr>
            <w:tcW w:w="1276" w:type="dxa"/>
          </w:tcPr>
          <w:p w:rsidR="00A53E6D" w:rsidRPr="007410B4" w:rsidRDefault="00A53E6D" w:rsidP="006342E0">
            <w:pPr>
              <w:jc w:val="center"/>
              <w:rPr>
                <w:rFonts w:ascii="宋体" w:hAnsi="宋体"/>
                <w:sz w:val="24"/>
              </w:rPr>
            </w:pPr>
            <w:r w:rsidRPr="007410B4">
              <w:rPr>
                <w:rFonts w:ascii="宋体" w:hAnsi="宋体" w:hint="eastAsia"/>
                <w:sz w:val="24"/>
              </w:rPr>
              <w:t>……</w:t>
            </w:r>
          </w:p>
        </w:tc>
        <w:tc>
          <w:tcPr>
            <w:tcW w:w="736" w:type="dxa"/>
          </w:tcPr>
          <w:p w:rsidR="00A53E6D" w:rsidRPr="007410B4" w:rsidRDefault="00A53E6D" w:rsidP="006342E0">
            <w:pPr>
              <w:jc w:val="center"/>
              <w:rPr>
                <w:rFonts w:ascii="宋体" w:hAnsi="宋体"/>
                <w:sz w:val="24"/>
              </w:rPr>
            </w:pPr>
            <w:r w:rsidRPr="007410B4">
              <w:rPr>
                <w:rFonts w:ascii="宋体" w:hAnsi="宋体" w:hint="eastAsia"/>
                <w:sz w:val="24"/>
              </w:rPr>
              <w:t>……</w:t>
            </w:r>
          </w:p>
        </w:tc>
        <w:tc>
          <w:tcPr>
            <w:tcW w:w="1186" w:type="dxa"/>
          </w:tcPr>
          <w:p w:rsidR="00A53E6D" w:rsidRPr="007410B4" w:rsidRDefault="00A53E6D" w:rsidP="006342E0">
            <w:pPr>
              <w:jc w:val="center"/>
              <w:rPr>
                <w:rFonts w:ascii="宋体" w:hAnsi="宋体"/>
                <w:sz w:val="24"/>
              </w:rPr>
            </w:pPr>
            <w:r w:rsidRPr="007410B4">
              <w:rPr>
                <w:rFonts w:ascii="宋体" w:hAnsi="宋体" w:hint="eastAsia"/>
                <w:sz w:val="24"/>
              </w:rPr>
              <w:t>……</w:t>
            </w:r>
          </w:p>
        </w:tc>
      </w:tr>
    </w:tbl>
    <w:p w:rsidR="00A53E6D" w:rsidRDefault="00A53E6D" w:rsidP="00A53E6D">
      <w:pPr>
        <w:tabs>
          <w:tab w:val="left" w:pos="0"/>
        </w:tabs>
        <w:spacing w:line="560" w:lineRule="exact"/>
        <w:ind w:firstLineChars="200" w:firstLine="643"/>
        <w:contextualSpacing/>
        <w:rPr>
          <w:rFonts w:ascii="仿宋_GB2312" w:eastAsia="仿宋_GB2312" w:hAnsi="仿宋" w:cs="楷体_GB2312"/>
          <w:kern w:val="0"/>
          <w:sz w:val="32"/>
          <w:szCs w:val="32"/>
        </w:rPr>
      </w:pPr>
      <w:r w:rsidRPr="009D5F80">
        <w:rPr>
          <w:rFonts w:ascii="楷体_GB2312" w:eastAsia="楷体_GB2312" w:hAnsi="仿宋" w:cs="楷体_GB2312" w:hint="eastAsia"/>
          <w:b/>
          <w:kern w:val="0"/>
          <w:sz w:val="32"/>
          <w:szCs w:val="32"/>
        </w:rPr>
        <w:t>（四）技术商务要求</w:t>
      </w:r>
    </w:p>
    <w:p w:rsidR="00A53E6D" w:rsidRPr="009D5F80" w:rsidRDefault="00A53E6D" w:rsidP="00A53E6D">
      <w:pPr>
        <w:tabs>
          <w:tab w:val="left" w:pos="0"/>
        </w:tabs>
        <w:spacing w:line="540" w:lineRule="exact"/>
        <w:ind w:firstLineChars="200" w:firstLine="643"/>
        <w:contextualSpacing/>
        <w:rPr>
          <w:rFonts w:ascii="仿宋_GB2312" w:eastAsia="仿宋_GB2312" w:hAnsi="仿宋" w:cs="楷体_GB2312"/>
          <w:b/>
          <w:kern w:val="0"/>
          <w:sz w:val="32"/>
          <w:szCs w:val="32"/>
        </w:rPr>
      </w:pPr>
      <w:r w:rsidRPr="009D5F80">
        <w:rPr>
          <w:rFonts w:ascii="仿宋_GB2312" w:eastAsia="仿宋_GB2312" w:hAnsi="仿宋" w:cs="楷体_GB2312" w:hint="eastAsia"/>
          <w:b/>
          <w:kern w:val="0"/>
          <w:sz w:val="32"/>
          <w:szCs w:val="32"/>
        </w:rPr>
        <w:t>1.包1</w:t>
      </w:r>
    </w:p>
    <w:p w:rsidR="00A53E6D" w:rsidRPr="00493763"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493763">
        <w:rPr>
          <w:rFonts w:ascii="仿宋_GB2312" w:eastAsia="仿宋_GB2312" w:hAnsi="仿宋" w:cs="楷体_GB2312" w:hint="eastAsia"/>
          <w:kern w:val="0"/>
          <w:sz w:val="32"/>
          <w:szCs w:val="32"/>
          <w:u w:val="single"/>
        </w:rPr>
        <w:t>技术要求和商务要求应当客观，量化指标应当明确相应等次，有连续区间的按照区间划分等次。需由供应商提供设计方案、解决方案或者组织方案的采购项目，应当说明采购标的</w:t>
      </w:r>
      <w:proofErr w:type="gramStart"/>
      <w:r w:rsidRPr="00493763">
        <w:rPr>
          <w:rFonts w:ascii="仿宋_GB2312" w:eastAsia="仿宋_GB2312" w:hAnsi="仿宋" w:cs="楷体_GB2312" w:hint="eastAsia"/>
          <w:kern w:val="0"/>
          <w:sz w:val="32"/>
          <w:szCs w:val="32"/>
          <w:u w:val="single"/>
        </w:rPr>
        <w:t>的</w:t>
      </w:r>
      <w:proofErr w:type="gramEnd"/>
      <w:r w:rsidRPr="00493763">
        <w:rPr>
          <w:rFonts w:ascii="仿宋_GB2312" w:eastAsia="仿宋_GB2312" w:hAnsi="仿宋" w:cs="楷体_GB2312" w:hint="eastAsia"/>
          <w:kern w:val="0"/>
          <w:sz w:val="32"/>
          <w:szCs w:val="32"/>
          <w:u w:val="single"/>
        </w:rPr>
        <w:t>功能、应用场景、目标等基本要求，并尽可能明确其中的客观、量化指标。</w:t>
      </w:r>
    </w:p>
    <w:p w:rsidR="00A53E6D" w:rsidRPr="00493763" w:rsidRDefault="00A53E6D" w:rsidP="00A53E6D">
      <w:pPr>
        <w:tabs>
          <w:tab w:val="left" w:pos="0"/>
        </w:tabs>
        <w:spacing w:line="540" w:lineRule="exact"/>
        <w:contextualSpacing/>
        <w:rPr>
          <w:rFonts w:ascii="仿宋_GB2312" w:eastAsia="仿宋_GB2312" w:hAnsi="仿宋" w:cs="楷体_GB2312"/>
          <w:kern w:val="0"/>
          <w:sz w:val="32"/>
          <w:szCs w:val="32"/>
          <w:u w:val="single"/>
        </w:rPr>
      </w:pPr>
      <w:r w:rsidRPr="00493763">
        <w:rPr>
          <w:rFonts w:ascii="仿宋_GB2312" w:eastAsia="仿宋_GB2312" w:hAnsi="仿宋" w:cs="楷体_GB2312" w:hint="eastAsia"/>
          <w:kern w:val="0"/>
          <w:sz w:val="32"/>
          <w:szCs w:val="32"/>
          <w:u w:val="single"/>
        </w:rPr>
        <w:lastRenderedPageBreak/>
        <w:t>采购需求可以直接引用相关国家标准、行业标准、地方标准等标准、规范，也可以根据项目目标提出更高的技术要求。</w:t>
      </w:r>
    </w:p>
    <w:p w:rsidR="00A53E6D" w:rsidRPr="00493763" w:rsidRDefault="00A53E6D" w:rsidP="00A53E6D">
      <w:pPr>
        <w:tabs>
          <w:tab w:val="left" w:pos="0"/>
        </w:tabs>
        <w:spacing w:line="540" w:lineRule="exact"/>
        <w:ind w:firstLineChars="200" w:firstLine="643"/>
        <w:contextualSpacing/>
        <w:rPr>
          <w:rFonts w:ascii="仿宋_GB2312" w:eastAsia="仿宋_GB2312" w:hAnsi="仿宋" w:cs="楷体_GB2312"/>
          <w:b/>
          <w:kern w:val="0"/>
          <w:sz w:val="32"/>
          <w:szCs w:val="32"/>
        </w:rPr>
      </w:pPr>
      <w:r w:rsidRPr="00493763">
        <w:rPr>
          <w:rFonts w:ascii="仿宋_GB2312" w:eastAsia="仿宋_GB2312" w:hAnsi="仿宋" w:cs="楷体_GB2312" w:hint="eastAsia"/>
          <w:b/>
          <w:kern w:val="0"/>
          <w:sz w:val="32"/>
          <w:szCs w:val="32"/>
        </w:rPr>
        <w:t>（1）技术要求</w:t>
      </w:r>
    </w:p>
    <w:p w:rsidR="00A53E6D" w:rsidRPr="00493763"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493763">
        <w:rPr>
          <w:rFonts w:ascii="仿宋_GB2312" w:eastAsia="仿宋_GB2312" w:hAnsi="仿宋" w:cs="楷体_GB2312" w:hint="eastAsia"/>
          <w:kern w:val="0"/>
          <w:sz w:val="32"/>
          <w:szCs w:val="32"/>
          <w:u w:val="single"/>
        </w:rPr>
        <w:t>技术要求是指对采购标的</w:t>
      </w:r>
      <w:proofErr w:type="gramStart"/>
      <w:r w:rsidRPr="00493763">
        <w:rPr>
          <w:rFonts w:ascii="仿宋_GB2312" w:eastAsia="仿宋_GB2312" w:hAnsi="仿宋" w:cs="楷体_GB2312" w:hint="eastAsia"/>
          <w:kern w:val="0"/>
          <w:sz w:val="32"/>
          <w:szCs w:val="32"/>
          <w:u w:val="single"/>
        </w:rPr>
        <w:t>的</w:t>
      </w:r>
      <w:proofErr w:type="gramEnd"/>
      <w:r w:rsidRPr="00493763">
        <w:rPr>
          <w:rFonts w:ascii="仿宋_GB2312" w:eastAsia="仿宋_GB2312" w:hAnsi="仿宋" w:cs="楷体_GB2312" w:hint="eastAsia"/>
          <w:kern w:val="0"/>
          <w:sz w:val="32"/>
          <w:szCs w:val="32"/>
          <w:u w:val="single"/>
        </w:rPr>
        <w:t>功能和质量要求，包括性能、材料、结构、外观、安全，或者服务内容和标准等。功能和质量指标的设置要充分考虑可能影响供应商报价和项目实施风险的因素。</w:t>
      </w:r>
    </w:p>
    <w:p w:rsidR="00A53E6D" w:rsidRPr="00493763"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493763">
        <w:rPr>
          <w:rFonts w:ascii="仿宋_GB2312" w:eastAsia="仿宋_GB2312" w:hAnsi="仿宋" w:cs="楷体_GB2312" w:hint="eastAsia"/>
          <w:kern w:val="0"/>
          <w:sz w:val="32"/>
          <w:szCs w:val="32"/>
          <w:u w:val="single"/>
        </w:rPr>
        <w:t>除单一来源采购项目外，技术要求不得指向特定的专利、商标、品牌、技术路线等。</w:t>
      </w:r>
    </w:p>
    <w:p w:rsidR="00A53E6D" w:rsidRPr="00493763" w:rsidRDefault="00A53E6D" w:rsidP="00A53E6D">
      <w:pPr>
        <w:tabs>
          <w:tab w:val="left" w:pos="0"/>
        </w:tabs>
        <w:spacing w:line="540" w:lineRule="exact"/>
        <w:ind w:firstLineChars="200" w:firstLine="643"/>
        <w:contextualSpacing/>
        <w:rPr>
          <w:rFonts w:ascii="仿宋_GB2312" w:eastAsia="仿宋_GB2312" w:hAnsi="仿宋" w:cs="楷体_GB2312"/>
          <w:b/>
          <w:kern w:val="0"/>
          <w:sz w:val="32"/>
          <w:szCs w:val="32"/>
        </w:rPr>
      </w:pPr>
      <w:r w:rsidRPr="00493763">
        <w:rPr>
          <w:rFonts w:ascii="仿宋_GB2312" w:eastAsia="仿宋_GB2312" w:hAnsi="仿宋" w:cs="楷体_GB2312" w:hint="eastAsia"/>
          <w:b/>
          <w:kern w:val="0"/>
          <w:sz w:val="32"/>
          <w:szCs w:val="32"/>
        </w:rPr>
        <w:t>（2）商务要求</w:t>
      </w:r>
    </w:p>
    <w:p w:rsidR="00A53E6D" w:rsidRPr="00493763"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493763">
        <w:rPr>
          <w:rFonts w:ascii="仿宋_GB2312" w:eastAsia="仿宋_GB2312" w:hAnsi="仿宋" w:cs="楷体_GB2312" w:hint="eastAsia"/>
          <w:kern w:val="0"/>
          <w:sz w:val="32"/>
          <w:szCs w:val="32"/>
          <w:u w:val="single"/>
        </w:rPr>
        <w:t>商务要求是指取得采购标的</w:t>
      </w:r>
      <w:proofErr w:type="gramStart"/>
      <w:r w:rsidRPr="00493763">
        <w:rPr>
          <w:rFonts w:ascii="仿宋_GB2312" w:eastAsia="仿宋_GB2312" w:hAnsi="仿宋" w:cs="楷体_GB2312" w:hint="eastAsia"/>
          <w:kern w:val="0"/>
          <w:sz w:val="32"/>
          <w:szCs w:val="32"/>
          <w:u w:val="single"/>
        </w:rPr>
        <w:t>的</w:t>
      </w:r>
      <w:proofErr w:type="gramEnd"/>
      <w:r w:rsidRPr="00493763">
        <w:rPr>
          <w:rFonts w:ascii="仿宋_GB2312" w:eastAsia="仿宋_GB2312" w:hAnsi="仿宋" w:cs="楷体_GB2312" w:hint="eastAsia"/>
          <w:kern w:val="0"/>
          <w:sz w:val="32"/>
          <w:szCs w:val="32"/>
          <w:u w:val="single"/>
        </w:rPr>
        <w:t>时间、地点、财务和服务要求，包括交付（实施）的时间（期限）和地点（范围)，付款条件（进度和方式)，包装和运输，售后服务，保险等。</w:t>
      </w:r>
    </w:p>
    <w:p w:rsidR="00A53E6D" w:rsidRPr="009D5F80" w:rsidRDefault="00A53E6D" w:rsidP="00A53E6D">
      <w:pPr>
        <w:tabs>
          <w:tab w:val="left" w:pos="0"/>
        </w:tabs>
        <w:spacing w:line="540" w:lineRule="exact"/>
        <w:ind w:firstLineChars="200" w:firstLine="643"/>
        <w:contextualSpacing/>
        <w:rPr>
          <w:rFonts w:ascii="仿宋_GB2312" w:eastAsia="仿宋_GB2312" w:hAnsi="仿宋" w:cs="楷体_GB2312"/>
          <w:b/>
          <w:kern w:val="0"/>
          <w:sz w:val="32"/>
          <w:szCs w:val="32"/>
        </w:rPr>
      </w:pPr>
      <w:r w:rsidRPr="009D5F80">
        <w:rPr>
          <w:rFonts w:ascii="仿宋_GB2312" w:eastAsia="仿宋_GB2312" w:hAnsi="仿宋" w:cs="楷体_GB2312" w:hint="eastAsia"/>
          <w:b/>
          <w:kern w:val="0"/>
          <w:sz w:val="32"/>
          <w:szCs w:val="32"/>
        </w:rPr>
        <w:t>2.包2</w:t>
      </w:r>
    </w:p>
    <w:p w:rsidR="00A53E6D" w:rsidRPr="00493763" w:rsidRDefault="00A53E6D" w:rsidP="00A53E6D">
      <w:pPr>
        <w:tabs>
          <w:tab w:val="left" w:pos="0"/>
        </w:tabs>
        <w:spacing w:line="540" w:lineRule="exact"/>
        <w:ind w:firstLineChars="200" w:firstLine="643"/>
        <w:contextualSpacing/>
        <w:rPr>
          <w:rFonts w:ascii="仿宋_GB2312" w:eastAsia="仿宋_GB2312" w:hAnsi="仿宋" w:cs="楷体_GB2312"/>
          <w:b/>
          <w:kern w:val="0"/>
          <w:sz w:val="32"/>
          <w:szCs w:val="32"/>
        </w:rPr>
      </w:pPr>
      <w:r w:rsidRPr="00493763">
        <w:rPr>
          <w:rFonts w:ascii="仿宋_GB2312" w:eastAsia="仿宋_GB2312" w:hAnsi="仿宋" w:cs="楷体_GB2312" w:hint="eastAsia"/>
          <w:b/>
          <w:kern w:val="0"/>
          <w:sz w:val="32"/>
          <w:szCs w:val="32"/>
        </w:rPr>
        <w:t>（1）技术要求</w:t>
      </w:r>
    </w:p>
    <w:p w:rsidR="00A53E6D" w:rsidRPr="00493763" w:rsidRDefault="00A53E6D" w:rsidP="00A53E6D">
      <w:pPr>
        <w:tabs>
          <w:tab w:val="left" w:pos="0"/>
        </w:tabs>
        <w:spacing w:line="540" w:lineRule="exact"/>
        <w:ind w:firstLineChars="200" w:firstLine="643"/>
        <w:contextualSpacing/>
        <w:rPr>
          <w:rFonts w:ascii="仿宋_GB2312" w:eastAsia="仿宋_GB2312" w:hAnsi="仿宋" w:cs="楷体_GB2312"/>
          <w:b/>
          <w:kern w:val="0"/>
          <w:sz w:val="32"/>
          <w:szCs w:val="32"/>
        </w:rPr>
      </w:pPr>
      <w:r w:rsidRPr="00493763">
        <w:rPr>
          <w:rFonts w:ascii="仿宋_GB2312" w:eastAsia="仿宋_GB2312" w:hAnsi="仿宋" w:cs="楷体_GB2312" w:hint="eastAsia"/>
          <w:b/>
          <w:kern w:val="0"/>
          <w:sz w:val="32"/>
          <w:szCs w:val="32"/>
        </w:rPr>
        <w:t>（2）商务要求</w:t>
      </w:r>
    </w:p>
    <w:p w:rsidR="00A53E6D" w:rsidRPr="009D5F8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9D5F80">
        <w:rPr>
          <w:rFonts w:ascii="仿宋_GB2312" w:eastAsia="仿宋_GB2312" w:hAnsi="仿宋" w:cs="楷体_GB2312" w:hint="eastAsia"/>
          <w:kern w:val="0"/>
          <w:sz w:val="32"/>
          <w:szCs w:val="32"/>
        </w:rPr>
        <w:t>……</w:t>
      </w:r>
    </w:p>
    <w:p w:rsidR="00A53E6D" w:rsidRPr="009D5F80"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6342E0" w:rsidRDefault="006342E0" w:rsidP="00A53E6D">
      <w:pPr>
        <w:spacing w:line="460" w:lineRule="exact"/>
        <w:jc w:val="left"/>
        <w:rPr>
          <w:rFonts w:ascii="黑体" w:eastAsia="黑体" w:hAnsi="黑体"/>
          <w:sz w:val="32"/>
          <w:szCs w:val="32"/>
        </w:rPr>
      </w:pPr>
    </w:p>
    <w:p w:rsidR="006342E0" w:rsidRDefault="006342E0" w:rsidP="00A53E6D">
      <w:pPr>
        <w:spacing w:line="460" w:lineRule="exact"/>
        <w:jc w:val="left"/>
        <w:rPr>
          <w:rFonts w:ascii="黑体" w:eastAsia="黑体" w:hAnsi="黑体"/>
          <w:sz w:val="32"/>
          <w:szCs w:val="32"/>
        </w:rPr>
      </w:pPr>
    </w:p>
    <w:p w:rsidR="00A53E6D" w:rsidRPr="007C2EB4" w:rsidRDefault="00A53E6D" w:rsidP="00A53E6D">
      <w:pPr>
        <w:spacing w:line="460" w:lineRule="exact"/>
        <w:jc w:val="left"/>
        <w:rPr>
          <w:rFonts w:ascii="黑体" w:eastAsia="黑体" w:hAnsi="黑体"/>
          <w:sz w:val="32"/>
          <w:szCs w:val="32"/>
        </w:rPr>
      </w:pPr>
      <w:r w:rsidRPr="007C2EB4">
        <w:rPr>
          <w:rFonts w:ascii="黑体" w:eastAsia="黑体" w:hAnsi="黑体" w:hint="eastAsia"/>
          <w:sz w:val="32"/>
          <w:szCs w:val="32"/>
        </w:rPr>
        <w:lastRenderedPageBreak/>
        <w:t>附</w:t>
      </w:r>
      <w:r>
        <w:rPr>
          <w:rFonts w:ascii="黑体" w:eastAsia="黑体" w:hAnsi="黑体" w:hint="eastAsia"/>
          <w:sz w:val="32"/>
          <w:szCs w:val="32"/>
        </w:rPr>
        <w:t>2</w:t>
      </w:r>
      <w:r w:rsidRPr="007C2EB4">
        <w:rPr>
          <w:rFonts w:ascii="黑体" w:eastAsia="黑体" w:hAnsi="黑体" w:hint="eastAsia"/>
          <w:sz w:val="32"/>
          <w:szCs w:val="32"/>
        </w:rPr>
        <w:t>：</w:t>
      </w:r>
    </w:p>
    <w:p w:rsidR="00A53E6D" w:rsidRDefault="00A53E6D" w:rsidP="00A53E6D">
      <w:pPr>
        <w:jc w:val="center"/>
        <w:rPr>
          <w:rFonts w:ascii="黑体" w:eastAsia="黑体" w:hAnsi="黑体"/>
          <w:sz w:val="44"/>
          <w:szCs w:val="44"/>
        </w:rPr>
      </w:pPr>
    </w:p>
    <w:p w:rsidR="00A53E6D" w:rsidRDefault="00A53E6D" w:rsidP="00A53E6D">
      <w:pPr>
        <w:jc w:val="center"/>
        <w:rPr>
          <w:rFonts w:ascii="黑体" w:eastAsia="黑体" w:hAnsi="黑体"/>
          <w:sz w:val="44"/>
          <w:szCs w:val="44"/>
        </w:rPr>
      </w:pPr>
    </w:p>
    <w:p w:rsidR="00A53E6D" w:rsidRPr="00447F17" w:rsidRDefault="00A53E6D" w:rsidP="00A53E6D">
      <w:pPr>
        <w:jc w:val="center"/>
        <w:rPr>
          <w:rFonts w:ascii="黑体" w:eastAsia="黑体" w:hAnsi="黑体"/>
          <w:sz w:val="72"/>
          <w:szCs w:val="72"/>
        </w:rPr>
      </w:pPr>
    </w:p>
    <w:p w:rsidR="00A53E6D" w:rsidRPr="00A912AE" w:rsidRDefault="00A53E6D" w:rsidP="00A53E6D">
      <w:pPr>
        <w:jc w:val="center"/>
        <w:rPr>
          <w:rFonts w:ascii="方正小标宋简体" w:eastAsia="方正小标宋简体" w:hAnsi="黑体"/>
          <w:sz w:val="72"/>
          <w:szCs w:val="72"/>
        </w:rPr>
      </w:pPr>
      <w:r w:rsidRPr="00A912AE">
        <w:rPr>
          <w:rFonts w:ascii="方正小标宋简体" w:eastAsia="方正小标宋简体" w:hAnsi="黑体" w:hint="eastAsia"/>
          <w:sz w:val="72"/>
          <w:szCs w:val="72"/>
        </w:rPr>
        <w:t>政府采购项目</w:t>
      </w:r>
    </w:p>
    <w:p w:rsidR="00A53E6D" w:rsidRPr="00A912AE" w:rsidRDefault="00A53E6D" w:rsidP="00A53E6D">
      <w:pPr>
        <w:jc w:val="center"/>
        <w:rPr>
          <w:rFonts w:ascii="方正小标宋简体" w:eastAsia="方正小标宋简体" w:hAnsi="黑体"/>
          <w:sz w:val="72"/>
          <w:szCs w:val="72"/>
        </w:rPr>
      </w:pPr>
      <w:r w:rsidRPr="00805023">
        <w:rPr>
          <w:rFonts w:ascii="方正小标宋简体" w:eastAsia="方正小标宋简体" w:hAnsi="黑体" w:hint="eastAsia"/>
          <w:sz w:val="72"/>
          <w:szCs w:val="72"/>
        </w:rPr>
        <w:t>采购实施计划</w:t>
      </w:r>
    </w:p>
    <w:p w:rsidR="00A53E6D" w:rsidRPr="00A912AE" w:rsidRDefault="00A53E6D" w:rsidP="00A53E6D">
      <w:pPr>
        <w:rPr>
          <w:rFonts w:ascii="仿宋_GB2312" w:eastAsia="仿宋_GB2312" w:hAnsi="宋体"/>
          <w:sz w:val="32"/>
          <w:szCs w:val="28"/>
        </w:rPr>
      </w:pPr>
    </w:p>
    <w:p w:rsidR="00A53E6D" w:rsidRPr="00A912AE" w:rsidRDefault="00A53E6D" w:rsidP="00A53E6D">
      <w:pPr>
        <w:rPr>
          <w:rFonts w:ascii="仿宋_GB2312" w:eastAsia="仿宋_GB2312" w:hAnsi="宋体"/>
          <w:sz w:val="32"/>
          <w:szCs w:val="28"/>
        </w:rPr>
      </w:pPr>
    </w:p>
    <w:p w:rsidR="00A53E6D" w:rsidRPr="00A912AE" w:rsidRDefault="00A53E6D" w:rsidP="00A53E6D">
      <w:pPr>
        <w:rPr>
          <w:rFonts w:ascii="仿宋_GB2312" w:eastAsia="仿宋_GB2312" w:hAnsi="宋体"/>
          <w:sz w:val="32"/>
          <w:szCs w:val="28"/>
        </w:rPr>
      </w:pPr>
    </w:p>
    <w:p w:rsidR="00A53E6D" w:rsidRPr="00805023" w:rsidRDefault="00A53E6D" w:rsidP="00A53E6D">
      <w:pPr>
        <w:ind w:firstLineChars="200" w:firstLine="880"/>
        <w:rPr>
          <w:rFonts w:ascii="仿宋_GB2312" w:eastAsia="仿宋_GB2312" w:hAnsi="宋体"/>
          <w:sz w:val="44"/>
          <w:szCs w:val="44"/>
        </w:rPr>
      </w:pPr>
      <w:r w:rsidRPr="00805023">
        <w:rPr>
          <w:rFonts w:ascii="仿宋_GB2312" w:eastAsia="仿宋_GB2312" w:hAnsi="宋体" w:hint="eastAsia"/>
          <w:sz w:val="44"/>
          <w:szCs w:val="44"/>
        </w:rPr>
        <w:t>项目名称∶</w:t>
      </w:r>
      <w:r w:rsidRPr="00805023">
        <w:rPr>
          <w:rFonts w:ascii="仿宋_GB2312" w:eastAsia="仿宋_GB2312" w:hAnsi="宋体" w:hint="eastAsia"/>
          <w:sz w:val="44"/>
          <w:szCs w:val="44"/>
          <w:u w:val="single"/>
        </w:rPr>
        <w:t xml:space="preserve">               </w:t>
      </w:r>
    </w:p>
    <w:p w:rsidR="00A53E6D" w:rsidRPr="00805023" w:rsidRDefault="00A53E6D" w:rsidP="00A53E6D">
      <w:pPr>
        <w:ind w:firstLineChars="200" w:firstLine="880"/>
        <w:rPr>
          <w:rFonts w:ascii="仿宋_GB2312" w:eastAsia="仿宋_GB2312" w:hAnsi="宋体"/>
          <w:sz w:val="44"/>
          <w:szCs w:val="44"/>
        </w:rPr>
      </w:pPr>
      <w:r w:rsidRPr="00805023">
        <w:rPr>
          <w:rFonts w:ascii="仿宋_GB2312" w:eastAsia="仿宋_GB2312" w:hAnsi="宋体" w:hint="eastAsia"/>
          <w:sz w:val="44"/>
          <w:szCs w:val="44"/>
        </w:rPr>
        <w:t>采购单位</w:t>
      </w:r>
      <w:r w:rsidRPr="00805023">
        <w:rPr>
          <w:rFonts w:ascii="微软雅黑" w:eastAsia="微软雅黑" w:hAnsi="微软雅黑" w:cs="微软雅黑" w:hint="eastAsia"/>
          <w:sz w:val="44"/>
          <w:szCs w:val="44"/>
        </w:rPr>
        <w:t>︰</w:t>
      </w:r>
      <w:r w:rsidRPr="00805023">
        <w:rPr>
          <w:rFonts w:ascii="仿宋_GB2312" w:eastAsia="仿宋_GB2312" w:hAnsi="宋体" w:hint="eastAsia"/>
          <w:sz w:val="44"/>
          <w:szCs w:val="44"/>
          <w:u w:val="single"/>
        </w:rPr>
        <w:t xml:space="preserve">               </w:t>
      </w:r>
    </w:p>
    <w:p w:rsidR="00A53E6D" w:rsidRPr="00805023" w:rsidRDefault="00A53E6D" w:rsidP="00A53E6D">
      <w:pPr>
        <w:ind w:firstLineChars="200" w:firstLine="880"/>
        <w:rPr>
          <w:rFonts w:ascii="仿宋_GB2312" w:eastAsia="仿宋_GB2312" w:hAnsi="宋体"/>
          <w:sz w:val="44"/>
          <w:szCs w:val="44"/>
        </w:rPr>
      </w:pPr>
      <w:r w:rsidRPr="00805023">
        <w:rPr>
          <w:rFonts w:ascii="仿宋_GB2312" w:eastAsia="仿宋_GB2312" w:hAnsi="宋体" w:hint="eastAsia"/>
          <w:sz w:val="44"/>
          <w:szCs w:val="44"/>
        </w:rPr>
        <w:t>编制单位∶</w:t>
      </w:r>
      <w:r w:rsidRPr="00805023">
        <w:rPr>
          <w:rFonts w:ascii="仿宋_GB2312" w:eastAsia="仿宋_GB2312" w:hAnsi="宋体" w:hint="eastAsia"/>
          <w:sz w:val="44"/>
          <w:szCs w:val="44"/>
          <w:u w:val="single"/>
        </w:rPr>
        <w:t xml:space="preserve">               </w:t>
      </w:r>
    </w:p>
    <w:p w:rsidR="00A53E6D" w:rsidRPr="00805023" w:rsidRDefault="00A53E6D" w:rsidP="00A53E6D">
      <w:pPr>
        <w:ind w:firstLineChars="200" w:firstLine="880"/>
        <w:rPr>
          <w:rFonts w:ascii="仿宋_GB2312" w:eastAsia="仿宋_GB2312" w:hAnsi="宋体"/>
          <w:sz w:val="44"/>
          <w:szCs w:val="44"/>
        </w:rPr>
      </w:pPr>
      <w:r w:rsidRPr="00805023">
        <w:rPr>
          <w:rFonts w:ascii="仿宋_GB2312" w:eastAsia="仿宋_GB2312" w:hAnsi="宋体" w:hint="eastAsia"/>
          <w:sz w:val="44"/>
          <w:szCs w:val="44"/>
        </w:rPr>
        <w:t>编制时间</w:t>
      </w:r>
      <w:r w:rsidRPr="00805023">
        <w:rPr>
          <w:rFonts w:ascii="微软雅黑" w:eastAsia="微软雅黑" w:hAnsi="微软雅黑" w:cs="微软雅黑" w:hint="eastAsia"/>
          <w:sz w:val="44"/>
          <w:szCs w:val="44"/>
        </w:rPr>
        <w:t>︰</w:t>
      </w:r>
      <w:r w:rsidRPr="00805023">
        <w:rPr>
          <w:rFonts w:ascii="仿宋_GB2312" w:eastAsia="仿宋_GB2312" w:hAnsi="宋体" w:hint="eastAsia"/>
          <w:sz w:val="44"/>
          <w:szCs w:val="44"/>
          <w:u w:val="single"/>
        </w:rPr>
        <w:t xml:space="preserve">               </w:t>
      </w:r>
    </w:p>
    <w:p w:rsidR="00A53E6D" w:rsidRPr="00805023"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6342E0" w:rsidRDefault="006342E0" w:rsidP="00A53E6D">
      <w:pPr>
        <w:tabs>
          <w:tab w:val="left" w:pos="0"/>
        </w:tabs>
        <w:spacing w:line="540" w:lineRule="exact"/>
        <w:contextualSpacing/>
        <w:jc w:val="center"/>
        <w:rPr>
          <w:rFonts w:ascii="黑体" w:eastAsia="黑体" w:hAnsi="黑体" w:cs="楷体_GB2312"/>
          <w:kern w:val="0"/>
          <w:sz w:val="40"/>
          <w:szCs w:val="32"/>
        </w:rPr>
      </w:pPr>
    </w:p>
    <w:p w:rsidR="00A53E6D" w:rsidRPr="007C521B" w:rsidRDefault="00A53E6D" w:rsidP="00A53E6D">
      <w:pPr>
        <w:tabs>
          <w:tab w:val="left" w:pos="0"/>
        </w:tabs>
        <w:spacing w:line="540" w:lineRule="exact"/>
        <w:contextualSpacing/>
        <w:jc w:val="center"/>
        <w:rPr>
          <w:rFonts w:ascii="黑体" w:eastAsia="黑体" w:hAnsi="黑体" w:cs="楷体_GB2312"/>
          <w:kern w:val="0"/>
          <w:sz w:val="40"/>
          <w:szCs w:val="32"/>
        </w:rPr>
      </w:pPr>
      <w:r w:rsidRPr="007C521B">
        <w:rPr>
          <w:rFonts w:ascii="黑体" w:eastAsia="黑体" w:hAnsi="黑体" w:cs="楷体_GB2312" w:hint="eastAsia"/>
          <w:kern w:val="0"/>
          <w:sz w:val="40"/>
          <w:szCs w:val="32"/>
        </w:rPr>
        <w:lastRenderedPageBreak/>
        <w:t>编制说明</w:t>
      </w:r>
    </w:p>
    <w:p w:rsidR="00A53E6D" w:rsidRPr="00910ECD" w:rsidRDefault="00A53E6D" w:rsidP="00A53E6D">
      <w:pPr>
        <w:tabs>
          <w:tab w:val="left" w:pos="0"/>
        </w:tabs>
        <w:spacing w:line="540" w:lineRule="exact"/>
        <w:contextualSpacing/>
        <w:jc w:val="center"/>
        <w:rPr>
          <w:rFonts w:ascii="黑体" w:eastAsia="黑体" w:hAnsi="黑体" w:cs="楷体_GB2312"/>
          <w:kern w:val="0"/>
          <w:sz w:val="32"/>
          <w:szCs w:val="32"/>
        </w:rPr>
      </w:pPr>
    </w:p>
    <w:p w:rsidR="00A53E6D" w:rsidRPr="00910ECD"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910ECD">
        <w:rPr>
          <w:rFonts w:ascii="黑体" w:eastAsia="黑体" w:hAnsi="黑体" w:cs="楷体_GB2312" w:hint="eastAsia"/>
          <w:kern w:val="0"/>
          <w:sz w:val="32"/>
          <w:szCs w:val="32"/>
        </w:rPr>
        <w:t>一、</w:t>
      </w:r>
      <w:r w:rsidRPr="00910ECD">
        <w:rPr>
          <w:rFonts w:ascii="仿宋_GB2312" w:eastAsia="仿宋_GB2312" w:hAnsi="仿宋" w:cs="楷体_GB2312" w:hint="eastAsia"/>
          <w:kern w:val="0"/>
          <w:sz w:val="32"/>
          <w:szCs w:val="32"/>
        </w:rPr>
        <w:t>采购单位可以自行组织编制采购实施计划，也可以委托采购代理机构或者</w:t>
      </w:r>
      <w:proofErr w:type="gramStart"/>
      <w:r w:rsidRPr="00910ECD">
        <w:rPr>
          <w:rFonts w:ascii="仿宋_GB2312" w:eastAsia="仿宋_GB2312" w:hAnsi="仿宋" w:cs="楷体_GB2312" w:hint="eastAsia"/>
          <w:kern w:val="0"/>
          <w:sz w:val="32"/>
          <w:szCs w:val="32"/>
        </w:rPr>
        <w:t>其他第三</w:t>
      </w:r>
      <w:proofErr w:type="gramEnd"/>
      <w:r w:rsidRPr="00910ECD">
        <w:rPr>
          <w:rFonts w:ascii="仿宋_GB2312" w:eastAsia="仿宋_GB2312" w:hAnsi="仿宋" w:cs="楷体_GB2312" w:hint="eastAsia"/>
          <w:kern w:val="0"/>
          <w:sz w:val="32"/>
          <w:szCs w:val="32"/>
        </w:rPr>
        <w:t>方机构编制。</w:t>
      </w:r>
    </w:p>
    <w:p w:rsidR="00A53E6D" w:rsidRPr="00910ECD"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910ECD">
        <w:rPr>
          <w:rFonts w:ascii="黑体" w:eastAsia="黑体" w:hAnsi="黑体" w:cs="楷体_GB2312" w:hint="eastAsia"/>
          <w:kern w:val="0"/>
          <w:sz w:val="32"/>
          <w:szCs w:val="32"/>
        </w:rPr>
        <w:t>二、</w:t>
      </w:r>
      <w:r w:rsidRPr="00910ECD">
        <w:rPr>
          <w:rFonts w:ascii="仿宋_GB2312" w:eastAsia="仿宋_GB2312" w:hAnsi="仿宋" w:cs="楷体_GB2312" w:hint="eastAsia"/>
          <w:kern w:val="0"/>
          <w:sz w:val="32"/>
          <w:szCs w:val="32"/>
        </w:rPr>
        <w:t>编制的采购实施计划应当符合《财政部关于印发政府采购需求管理办法的通知》（财库〔</w:t>
      </w:r>
      <w:r>
        <w:rPr>
          <w:rFonts w:ascii="仿宋_GB2312" w:eastAsia="仿宋_GB2312" w:hAnsi="仿宋" w:cs="楷体_GB2312" w:hint="eastAsia"/>
          <w:kern w:val="0"/>
          <w:sz w:val="32"/>
          <w:szCs w:val="32"/>
        </w:rPr>
        <w:t>2021〕</w:t>
      </w:r>
      <w:r w:rsidRPr="00910ECD">
        <w:rPr>
          <w:rFonts w:ascii="仿宋_GB2312" w:eastAsia="仿宋_GB2312" w:hAnsi="仿宋" w:cs="楷体_GB2312" w:hint="eastAsia"/>
          <w:kern w:val="0"/>
          <w:sz w:val="32"/>
          <w:szCs w:val="32"/>
        </w:rPr>
        <w:t>22号）要求及政府采购的相关规定。</w:t>
      </w:r>
    </w:p>
    <w:p w:rsidR="00A53E6D" w:rsidRPr="00910ECD"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910ECD">
        <w:rPr>
          <w:rFonts w:ascii="黑体" w:eastAsia="黑体" w:hAnsi="黑体" w:cs="楷体_GB2312" w:hint="eastAsia"/>
          <w:kern w:val="0"/>
          <w:sz w:val="32"/>
          <w:szCs w:val="32"/>
        </w:rPr>
        <w:t>三、</w:t>
      </w:r>
      <w:r w:rsidRPr="00910ECD">
        <w:rPr>
          <w:rFonts w:ascii="仿宋_GB2312" w:eastAsia="仿宋_GB2312" w:hAnsi="仿宋" w:cs="楷体_GB2312" w:hint="eastAsia"/>
          <w:kern w:val="0"/>
          <w:sz w:val="32"/>
          <w:szCs w:val="32"/>
        </w:rPr>
        <w:t>斜体字部分属于提醒内容，编制时应删除。</w:t>
      </w:r>
    </w:p>
    <w:p w:rsidR="00A53E6D"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910ECD">
        <w:rPr>
          <w:rFonts w:ascii="黑体" w:eastAsia="黑体" w:hAnsi="黑体" w:cs="楷体_GB2312" w:hint="eastAsia"/>
          <w:kern w:val="0"/>
          <w:sz w:val="32"/>
          <w:szCs w:val="32"/>
        </w:rPr>
        <w:t>四、</w:t>
      </w:r>
      <w:r w:rsidRPr="00910ECD">
        <w:rPr>
          <w:rFonts w:ascii="仿宋_GB2312" w:eastAsia="仿宋_GB2312" w:hAnsi="仿宋" w:cs="楷体_GB2312" w:hint="eastAsia"/>
          <w:kern w:val="0"/>
          <w:sz w:val="32"/>
          <w:szCs w:val="32"/>
        </w:rPr>
        <w:t>对不适用的内容应删除，并调整相应序号。</w:t>
      </w: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Pr="00BF1BF0" w:rsidRDefault="00A53E6D" w:rsidP="00A53E6D">
      <w:pPr>
        <w:tabs>
          <w:tab w:val="left" w:pos="0"/>
        </w:tabs>
        <w:spacing w:line="540" w:lineRule="exact"/>
        <w:ind w:firstLineChars="200" w:firstLine="640"/>
        <w:contextualSpacing/>
        <w:rPr>
          <w:rFonts w:ascii="黑体" w:eastAsia="黑体" w:hAnsi="黑体" w:cs="楷体_GB2312"/>
          <w:kern w:val="0"/>
          <w:sz w:val="32"/>
          <w:szCs w:val="32"/>
        </w:rPr>
      </w:pPr>
      <w:r w:rsidRPr="00BF1BF0">
        <w:rPr>
          <w:rFonts w:ascii="黑体" w:eastAsia="黑体" w:hAnsi="黑体" w:cs="楷体_GB2312" w:hint="eastAsia"/>
          <w:kern w:val="0"/>
          <w:sz w:val="32"/>
          <w:szCs w:val="32"/>
        </w:rPr>
        <w:lastRenderedPageBreak/>
        <w:t>一、合同订立安排</w:t>
      </w:r>
    </w:p>
    <w:p w:rsidR="00A53E6D" w:rsidRPr="00BF1BF0" w:rsidRDefault="00A53E6D" w:rsidP="00A53E6D">
      <w:pPr>
        <w:tabs>
          <w:tab w:val="left" w:pos="0"/>
        </w:tabs>
        <w:spacing w:line="540" w:lineRule="exact"/>
        <w:ind w:firstLineChars="200" w:firstLine="643"/>
        <w:contextualSpacing/>
        <w:rPr>
          <w:rFonts w:ascii="仿宋_GB2312" w:eastAsia="仿宋_GB2312" w:hAnsi="仿宋" w:cs="楷体_GB2312"/>
          <w:kern w:val="0"/>
          <w:sz w:val="32"/>
          <w:szCs w:val="32"/>
        </w:rPr>
      </w:pPr>
      <w:r w:rsidRPr="00A81001">
        <w:rPr>
          <w:rFonts w:ascii="楷体_GB2312" w:eastAsia="楷体_GB2312" w:hAnsi="仿宋" w:cs="楷体_GB2312" w:hint="eastAsia"/>
          <w:b/>
          <w:kern w:val="0"/>
          <w:sz w:val="32"/>
          <w:szCs w:val="32"/>
        </w:rPr>
        <w:t>（一）</w:t>
      </w:r>
      <w:r w:rsidRPr="00BF1BF0">
        <w:rPr>
          <w:rFonts w:ascii="仿宋_GB2312" w:eastAsia="仿宋_GB2312" w:hAnsi="仿宋" w:cs="楷体_GB2312" w:hint="eastAsia"/>
          <w:kern w:val="0"/>
          <w:sz w:val="32"/>
          <w:szCs w:val="32"/>
        </w:rPr>
        <w:t>项目类别: 口货物  口服务  口工程</w:t>
      </w:r>
    </w:p>
    <w:p w:rsidR="00A53E6D" w:rsidRPr="00BF1BF0" w:rsidRDefault="00A53E6D" w:rsidP="00A53E6D">
      <w:pPr>
        <w:tabs>
          <w:tab w:val="left" w:pos="0"/>
        </w:tabs>
        <w:spacing w:line="540" w:lineRule="exact"/>
        <w:ind w:firstLineChars="200" w:firstLine="643"/>
        <w:contextualSpacing/>
        <w:rPr>
          <w:rFonts w:ascii="仿宋_GB2312" w:eastAsia="仿宋_GB2312" w:hAnsi="仿宋" w:cs="楷体_GB2312"/>
          <w:kern w:val="0"/>
          <w:sz w:val="32"/>
          <w:szCs w:val="32"/>
        </w:rPr>
      </w:pPr>
      <w:r w:rsidRPr="00A81001">
        <w:rPr>
          <w:rFonts w:ascii="楷体_GB2312" w:eastAsia="楷体_GB2312" w:hAnsi="仿宋" w:cs="楷体_GB2312" w:hint="eastAsia"/>
          <w:b/>
          <w:kern w:val="0"/>
          <w:sz w:val="32"/>
          <w:szCs w:val="32"/>
        </w:rPr>
        <w:t>（二）</w:t>
      </w:r>
      <w:r w:rsidRPr="00BF1BF0">
        <w:rPr>
          <w:rFonts w:ascii="仿宋_GB2312" w:eastAsia="仿宋_GB2312" w:hAnsi="仿宋" w:cs="楷体_GB2312" w:hint="eastAsia"/>
          <w:kern w:val="0"/>
          <w:sz w:val="32"/>
          <w:szCs w:val="32"/>
        </w:rPr>
        <w:t>开展采购的时间安排:202  年  月。</w:t>
      </w:r>
    </w:p>
    <w:p w:rsidR="00A53E6D" w:rsidRPr="00BF1BF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BF1BF0">
        <w:rPr>
          <w:rFonts w:ascii="仿宋_GB2312" w:eastAsia="仿宋_GB2312" w:hAnsi="仿宋" w:cs="楷体_GB2312" w:hint="eastAsia"/>
          <w:kern w:val="0"/>
          <w:sz w:val="32"/>
          <w:szCs w:val="32"/>
        </w:rPr>
        <w:t>应根据采购项目实施的要求，充分考虑采购活动所需时间和可能影响采购活动进行的因素，合理安排采购活动实施时间。</w:t>
      </w:r>
    </w:p>
    <w:p w:rsidR="00A53E6D" w:rsidRPr="00BF1BF0" w:rsidRDefault="00A53E6D" w:rsidP="00A53E6D">
      <w:pPr>
        <w:tabs>
          <w:tab w:val="left" w:pos="0"/>
        </w:tabs>
        <w:spacing w:line="540" w:lineRule="exact"/>
        <w:ind w:firstLineChars="200" w:firstLine="643"/>
        <w:contextualSpacing/>
        <w:rPr>
          <w:rFonts w:ascii="仿宋_GB2312" w:eastAsia="仿宋_GB2312" w:hAnsi="仿宋" w:cs="楷体_GB2312"/>
          <w:kern w:val="0"/>
          <w:sz w:val="32"/>
          <w:szCs w:val="32"/>
        </w:rPr>
      </w:pPr>
      <w:r w:rsidRPr="00A81001">
        <w:rPr>
          <w:rFonts w:ascii="楷体_GB2312" w:eastAsia="楷体_GB2312" w:hAnsi="仿宋" w:cs="楷体_GB2312" w:hint="eastAsia"/>
          <w:b/>
          <w:kern w:val="0"/>
          <w:sz w:val="32"/>
          <w:szCs w:val="32"/>
        </w:rPr>
        <w:t>（三）</w:t>
      </w:r>
      <w:r w:rsidRPr="00BF1BF0">
        <w:rPr>
          <w:rFonts w:ascii="仿宋_GB2312" w:eastAsia="仿宋_GB2312" w:hAnsi="仿宋" w:cs="楷体_GB2312" w:hint="eastAsia"/>
          <w:kern w:val="0"/>
          <w:sz w:val="32"/>
          <w:szCs w:val="32"/>
        </w:rPr>
        <w:t>采购组织形式</w:t>
      </w:r>
    </w:p>
    <w:p w:rsidR="00A53E6D" w:rsidRPr="00BF1BF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proofErr w:type="gramStart"/>
      <w:r w:rsidRPr="00BF1BF0">
        <w:rPr>
          <w:rFonts w:ascii="仿宋_GB2312" w:eastAsia="仿宋_GB2312" w:hAnsi="仿宋" w:cs="楷体_GB2312" w:hint="eastAsia"/>
          <w:kern w:val="0"/>
          <w:sz w:val="32"/>
          <w:szCs w:val="32"/>
        </w:rPr>
        <w:t>口集中</w:t>
      </w:r>
      <w:proofErr w:type="gramEnd"/>
      <w:r w:rsidRPr="00BF1BF0">
        <w:rPr>
          <w:rFonts w:ascii="仿宋_GB2312" w:eastAsia="仿宋_GB2312" w:hAnsi="仿宋" w:cs="楷体_GB2312" w:hint="eastAsia"/>
          <w:kern w:val="0"/>
          <w:sz w:val="32"/>
          <w:szCs w:val="32"/>
        </w:rPr>
        <w:t xml:space="preserve">采购   </w:t>
      </w:r>
      <w:r>
        <w:rPr>
          <w:rFonts w:ascii="仿宋_GB2312" w:eastAsia="仿宋_GB2312" w:hAnsi="仿宋" w:cs="楷体_GB2312"/>
          <w:kern w:val="0"/>
          <w:sz w:val="32"/>
          <w:szCs w:val="32"/>
        </w:rPr>
        <w:t xml:space="preserve">    </w:t>
      </w:r>
      <w:r w:rsidRPr="00BF1BF0">
        <w:rPr>
          <w:rFonts w:ascii="仿宋_GB2312" w:eastAsia="仿宋_GB2312" w:hAnsi="仿宋" w:cs="楷体_GB2312" w:hint="eastAsia"/>
          <w:kern w:val="0"/>
          <w:sz w:val="32"/>
          <w:szCs w:val="32"/>
        </w:rPr>
        <w:t xml:space="preserve">口分散采购   </w:t>
      </w:r>
      <w:r>
        <w:rPr>
          <w:rFonts w:ascii="仿宋_GB2312" w:eastAsia="仿宋_GB2312" w:hAnsi="仿宋" w:cs="楷体_GB2312"/>
          <w:kern w:val="0"/>
          <w:sz w:val="32"/>
          <w:szCs w:val="32"/>
        </w:rPr>
        <w:t xml:space="preserve">    </w:t>
      </w:r>
      <w:r w:rsidRPr="00BF1BF0">
        <w:rPr>
          <w:rFonts w:ascii="仿宋_GB2312" w:eastAsia="仿宋_GB2312" w:hAnsi="仿宋" w:cs="楷体_GB2312" w:hint="eastAsia"/>
          <w:kern w:val="0"/>
          <w:sz w:val="32"/>
          <w:szCs w:val="32"/>
        </w:rPr>
        <w:t>口内控</w:t>
      </w:r>
    </w:p>
    <w:p w:rsidR="00A53E6D" w:rsidRPr="00BF1BF0" w:rsidRDefault="00A53E6D" w:rsidP="00A53E6D">
      <w:pPr>
        <w:tabs>
          <w:tab w:val="left" w:pos="0"/>
        </w:tabs>
        <w:spacing w:line="540" w:lineRule="exact"/>
        <w:ind w:firstLineChars="200" w:firstLine="643"/>
        <w:contextualSpacing/>
        <w:rPr>
          <w:rFonts w:ascii="仿宋_GB2312" w:eastAsia="仿宋_GB2312" w:hAnsi="仿宋" w:cs="楷体_GB2312"/>
          <w:kern w:val="0"/>
          <w:sz w:val="32"/>
          <w:szCs w:val="32"/>
        </w:rPr>
      </w:pPr>
      <w:r w:rsidRPr="00A81001">
        <w:rPr>
          <w:rFonts w:ascii="楷体_GB2312" w:eastAsia="楷体_GB2312" w:hAnsi="仿宋" w:cs="楷体_GB2312" w:hint="eastAsia"/>
          <w:b/>
          <w:kern w:val="0"/>
          <w:sz w:val="32"/>
          <w:szCs w:val="32"/>
        </w:rPr>
        <w:t>（四）</w:t>
      </w:r>
      <w:r w:rsidRPr="00BF1BF0">
        <w:rPr>
          <w:rFonts w:ascii="仿宋_GB2312" w:eastAsia="仿宋_GB2312" w:hAnsi="仿宋" w:cs="楷体_GB2312" w:hint="eastAsia"/>
          <w:kern w:val="0"/>
          <w:sz w:val="32"/>
          <w:szCs w:val="32"/>
        </w:rPr>
        <w:t>委托代理安排</w:t>
      </w:r>
    </w:p>
    <w:p w:rsidR="00A53E6D" w:rsidRPr="00BF1BF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proofErr w:type="gramStart"/>
      <w:r w:rsidRPr="00BF1BF0">
        <w:rPr>
          <w:rFonts w:ascii="仿宋_GB2312" w:eastAsia="仿宋_GB2312" w:hAnsi="仿宋" w:cs="楷体_GB2312" w:hint="eastAsia"/>
          <w:kern w:val="0"/>
          <w:sz w:val="32"/>
          <w:szCs w:val="32"/>
        </w:rPr>
        <w:t>口集中</w:t>
      </w:r>
      <w:proofErr w:type="gramEnd"/>
      <w:r w:rsidRPr="00BF1BF0">
        <w:rPr>
          <w:rFonts w:ascii="仿宋_GB2312" w:eastAsia="仿宋_GB2312" w:hAnsi="仿宋" w:cs="楷体_GB2312" w:hint="eastAsia"/>
          <w:kern w:val="0"/>
          <w:sz w:val="32"/>
          <w:szCs w:val="32"/>
        </w:rPr>
        <w:t>采购代理机构名称：</w:t>
      </w:r>
    </w:p>
    <w:p w:rsidR="00A53E6D" w:rsidRPr="00BF1BF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proofErr w:type="gramStart"/>
      <w:r w:rsidRPr="00BF1BF0">
        <w:rPr>
          <w:rFonts w:ascii="仿宋_GB2312" w:eastAsia="仿宋_GB2312" w:hAnsi="仿宋" w:cs="楷体_GB2312" w:hint="eastAsia"/>
          <w:kern w:val="0"/>
          <w:sz w:val="32"/>
          <w:szCs w:val="32"/>
        </w:rPr>
        <w:t>口委托</w:t>
      </w:r>
      <w:proofErr w:type="gramEnd"/>
      <w:r w:rsidRPr="00BF1BF0">
        <w:rPr>
          <w:rFonts w:ascii="仿宋_GB2312" w:eastAsia="仿宋_GB2312" w:hAnsi="仿宋" w:cs="楷体_GB2312" w:hint="eastAsia"/>
          <w:kern w:val="0"/>
          <w:sz w:val="32"/>
          <w:szCs w:val="32"/>
        </w:rPr>
        <w:t>代理机构</w:t>
      </w:r>
    </w:p>
    <w:p w:rsidR="00A53E6D" w:rsidRPr="00BF1BF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BF1BF0">
        <w:rPr>
          <w:rFonts w:ascii="仿宋_GB2312" w:eastAsia="仿宋_GB2312" w:hAnsi="仿宋" w:cs="楷体_GB2312" w:hint="eastAsia"/>
          <w:kern w:val="0"/>
          <w:sz w:val="32"/>
          <w:szCs w:val="32"/>
        </w:rPr>
        <w:t>选择代理机构的方式：</w:t>
      </w:r>
    </w:p>
    <w:p w:rsidR="00A53E6D" w:rsidRPr="00BF1BF0"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Pr="00BF1BF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BF1BF0">
        <w:rPr>
          <w:rFonts w:ascii="仿宋_GB2312" w:eastAsia="仿宋_GB2312" w:hAnsi="仿宋" w:cs="楷体_GB2312" w:hint="eastAsia"/>
          <w:kern w:val="0"/>
          <w:sz w:val="32"/>
          <w:szCs w:val="32"/>
        </w:rPr>
        <w:t>代理机构名称：</w:t>
      </w:r>
    </w:p>
    <w:p w:rsidR="00A53E6D" w:rsidRPr="00BF1BF0" w:rsidRDefault="00A53E6D" w:rsidP="00A53E6D">
      <w:pPr>
        <w:tabs>
          <w:tab w:val="left" w:pos="0"/>
        </w:tabs>
        <w:spacing w:line="540" w:lineRule="exact"/>
        <w:ind w:firstLineChars="200" w:firstLine="643"/>
        <w:contextualSpacing/>
        <w:rPr>
          <w:rFonts w:ascii="仿宋_GB2312" w:eastAsia="仿宋_GB2312" w:hAnsi="仿宋" w:cs="楷体_GB2312"/>
          <w:kern w:val="0"/>
          <w:sz w:val="32"/>
          <w:szCs w:val="32"/>
        </w:rPr>
      </w:pPr>
      <w:r w:rsidRPr="00A81001">
        <w:rPr>
          <w:rFonts w:ascii="楷体_GB2312" w:eastAsia="楷体_GB2312" w:hAnsi="仿宋" w:cs="楷体_GB2312" w:hint="eastAsia"/>
          <w:b/>
          <w:kern w:val="0"/>
          <w:sz w:val="32"/>
          <w:szCs w:val="32"/>
        </w:rPr>
        <w:t>（五）</w:t>
      </w:r>
      <w:r w:rsidRPr="00BF1BF0">
        <w:rPr>
          <w:rFonts w:ascii="仿宋_GB2312" w:eastAsia="仿宋_GB2312" w:hAnsi="仿宋" w:cs="楷体_GB2312" w:hint="eastAsia"/>
          <w:kern w:val="0"/>
          <w:sz w:val="32"/>
          <w:szCs w:val="32"/>
        </w:rPr>
        <w:t>采购项目预（概）</w:t>
      </w:r>
      <w:proofErr w:type="gramStart"/>
      <w:r w:rsidRPr="00BF1BF0">
        <w:rPr>
          <w:rFonts w:ascii="仿宋_GB2312" w:eastAsia="仿宋_GB2312" w:hAnsi="仿宋" w:cs="楷体_GB2312" w:hint="eastAsia"/>
          <w:kern w:val="0"/>
          <w:sz w:val="32"/>
          <w:szCs w:val="32"/>
        </w:rPr>
        <w:t>算及最高</w:t>
      </w:r>
      <w:proofErr w:type="gramEnd"/>
      <w:r w:rsidRPr="00BF1BF0">
        <w:rPr>
          <w:rFonts w:ascii="仿宋_GB2312" w:eastAsia="仿宋_GB2312" w:hAnsi="仿宋" w:cs="楷体_GB2312" w:hint="eastAsia"/>
          <w:kern w:val="0"/>
          <w:sz w:val="32"/>
          <w:szCs w:val="32"/>
        </w:rPr>
        <w:t>限价</w:t>
      </w:r>
    </w:p>
    <w:p w:rsidR="00A53E6D" w:rsidRPr="00BF1BF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BF1BF0">
        <w:rPr>
          <w:rFonts w:ascii="仿宋_GB2312" w:eastAsia="仿宋_GB2312" w:hAnsi="仿宋" w:cs="楷体_GB2312" w:hint="eastAsia"/>
          <w:kern w:val="0"/>
          <w:sz w:val="32"/>
          <w:szCs w:val="32"/>
        </w:rPr>
        <w:t>包1预（概）算:</w:t>
      </w:r>
    </w:p>
    <w:p w:rsidR="00A53E6D" w:rsidRPr="00BF1BF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BF1BF0">
        <w:rPr>
          <w:rFonts w:ascii="仿宋_GB2312" w:eastAsia="仿宋_GB2312" w:hAnsi="仿宋" w:cs="楷体_GB2312" w:hint="eastAsia"/>
          <w:kern w:val="0"/>
          <w:sz w:val="32"/>
          <w:szCs w:val="32"/>
        </w:rPr>
        <w:t>最高限价:</w:t>
      </w:r>
    </w:p>
    <w:p w:rsidR="00A53E6D" w:rsidRPr="00BF1BF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BF1BF0">
        <w:rPr>
          <w:rFonts w:ascii="仿宋_GB2312" w:eastAsia="仿宋_GB2312" w:hAnsi="仿宋" w:cs="楷体_GB2312" w:hint="eastAsia"/>
          <w:kern w:val="0"/>
          <w:sz w:val="32"/>
          <w:szCs w:val="32"/>
        </w:rPr>
        <w:t>包2预（概）算:</w:t>
      </w:r>
    </w:p>
    <w:p w:rsidR="00A53E6D" w:rsidRPr="00BF1BF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BF1BF0">
        <w:rPr>
          <w:rFonts w:ascii="仿宋_GB2312" w:eastAsia="仿宋_GB2312" w:hAnsi="仿宋" w:cs="楷体_GB2312" w:hint="eastAsia"/>
          <w:kern w:val="0"/>
          <w:sz w:val="32"/>
          <w:szCs w:val="32"/>
        </w:rPr>
        <w:t>最高限价:</w:t>
      </w:r>
    </w:p>
    <w:p w:rsidR="00A53E6D" w:rsidRPr="00BF1BF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BF1BF0">
        <w:rPr>
          <w:rFonts w:ascii="仿宋_GB2312" w:eastAsia="仿宋_GB2312" w:hAnsi="仿宋" w:cs="楷体_GB2312" w:hint="eastAsia"/>
          <w:kern w:val="0"/>
          <w:sz w:val="32"/>
          <w:szCs w:val="32"/>
        </w:rPr>
        <w:t>……</w:t>
      </w:r>
    </w:p>
    <w:p w:rsidR="00A53E6D" w:rsidRPr="00BF1BF0" w:rsidRDefault="00A53E6D" w:rsidP="00A53E6D">
      <w:pPr>
        <w:tabs>
          <w:tab w:val="left" w:pos="0"/>
        </w:tabs>
        <w:spacing w:line="540" w:lineRule="exact"/>
        <w:ind w:firstLineChars="200" w:firstLine="643"/>
        <w:contextualSpacing/>
        <w:rPr>
          <w:rFonts w:ascii="仿宋_GB2312" w:eastAsia="仿宋_GB2312" w:hAnsi="仿宋" w:cs="楷体_GB2312"/>
          <w:kern w:val="0"/>
          <w:sz w:val="32"/>
          <w:szCs w:val="32"/>
        </w:rPr>
      </w:pPr>
      <w:r w:rsidRPr="00A81001">
        <w:rPr>
          <w:rFonts w:ascii="楷体_GB2312" w:eastAsia="楷体_GB2312" w:hAnsi="仿宋" w:cs="楷体_GB2312" w:hint="eastAsia"/>
          <w:b/>
          <w:kern w:val="0"/>
          <w:sz w:val="32"/>
          <w:szCs w:val="32"/>
        </w:rPr>
        <w:t>（六）</w:t>
      </w:r>
      <w:r w:rsidRPr="00BF1BF0">
        <w:rPr>
          <w:rFonts w:ascii="仿宋_GB2312" w:eastAsia="仿宋_GB2312" w:hAnsi="仿宋" w:cs="楷体_GB2312" w:hint="eastAsia"/>
          <w:kern w:val="0"/>
          <w:sz w:val="32"/>
          <w:szCs w:val="32"/>
        </w:rPr>
        <w:t>采购包划分与合同分包</w:t>
      </w:r>
    </w:p>
    <w:p w:rsidR="00A53E6D"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BF1BF0">
        <w:rPr>
          <w:rFonts w:ascii="仿宋_GB2312" w:eastAsia="仿宋_GB2312" w:hAnsi="仿宋" w:cs="楷体_GB2312" w:hint="eastAsia"/>
          <w:kern w:val="0"/>
          <w:sz w:val="32"/>
          <w:szCs w:val="32"/>
        </w:rPr>
        <w:t>应按照有利于采购项目实施的原则，明确采购</w:t>
      </w:r>
      <w:proofErr w:type="gramStart"/>
      <w:r w:rsidRPr="00BF1BF0">
        <w:rPr>
          <w:rFonts w:ascii="仿宋_GB2312" w:eastAsia="仿宋_GB2312" w:hAnsi="仿宋" w:cs="楷体_GB2312" w:hint="eastAsia"/>
          <w:kern w:val="0"/>
          <w:sz w:val="32"/>
          <w:szCs w:val="32"/>
        </w:rPr>
        <w:t>包或者</w:t>
      </w:r>
      <w:proofErr w:type="gramEnd"/>
      <w:r w:rsidRPr="00BF1BF0">
        <w:rPr>
          <w:rFonts w:ascii="仿宋_GB2312" w:eastAsia="仿宋_GB2312" w:hAnsi="仿宋" w:cs="楷体_GB2312" w:hint="eastAsia"/>
          <w:kern w:val="0"/>
          <w:sz w:val="32"/>
          <w:szCs w:val="32"/>
        </w:rPr>
        <w:t>合同分包要求。</w:t>
      </w:r>
    </w:p>
    <w:p w:rsidR="00A53E6D"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p>
    <w:tbl>
      <w:tblPr>
        <w:tblW w:w="87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65"/>
        <w:gridCol w:w="765"/>
        <w:gridCol w:w="1533"/>
        <w:gridCol w:w="1277"/>
        <w:gridCol w:w="850"/>
        <w:gridCol w:w="709"/>
        <w:gridCol w:w="992"/>
        <w:gridCol w:w="1843"/>
      </w:tblGrid>
      <w:tr w:rsidR="00A53E6D" w:rsidRPr="00842C75" w:rsidTr="006342E0">
        <w:trPr>
          <w:jc w:val="center"/>
        </w:trPr>
        <w:tc>
          <w:tcPr>
            <w:tcW w:w="765" w:type="dxa"/>
            <w:vAlign w:val="center"/>
          </w:tcPr>
          <w:p w:rsidR="00A53E6D" w:rsidRPr="00E22E65" w:rsidRDefault="00A53E6D" w:rsidP="006342E0">
            <w:pPr>
              <w:spacing w:line="560" w:lineRule="exact"/>
              <w:jc w:val="center"/>
              <w:rPr>
                <w:rFonts w:ascii="仿宋_GB2312" w:eastAsia="仿宋_GB2312" w:hAnsi="仿宋"/>
                <w:b/>
                <w:sz w:val="24"/>
              </w:rPr>
            </w:pPr>
            <w:proofErr w:type="gramStart"/>
            <w:r w:rsidRPr="00E22E65">
              <w:rPr>
                <w:rFonts w:ascii="仿宋_GB2312" w:eastAsia="仿宋_GB2312" w:hAnsi="仿宋" w:hint="eastAsia"/>
                <w:b/>
                <w:sz w:val="24"/>
              </w:rPr>
              <w:lastRenderedPageBreak/>
              <w:t>包号</w:t>
            </w:r>
            <w:proofErr w:type="gramEnd"/>
          </w:p>
        </w:tc>
        <w:tc>
          <w:tcPr>
            <w:tcW w:w="765" w:type="dxa"/>
            <w:vAlign w:val="center"/>
          </w:tcPr>
          <w:p w:rsidR="00A53E6D" w:rsidRPr="00E22E65" w:rsidRDefault="00A53E6D" w:rsidP="006342E0">
            <w:pPr>
              <w:spacing w:line="560" w:lineRule="exact"/>
              <w:jc w:val="center"/>
              <w:rPr>
                <w:rFonts w:ascii="仿宋_GB2312" w:eastAsia="仿宋_GB2312" w:hAnsi="仿宋"/>
                <w:b/>
                <w:sz w:val="24"/>
              </w:rPr>
            </w:pPr>
            <w:r w:rsidRPr="00E22E65">
              <w:rPr>
                <w:rFonts w:ascii="仿宋_GB2312" w:eastAsia="仿宋_GB2312" w:hAnsi="仿宋" w:hint="eastAsia"/>
                <w:b/>
                <w:sz w:val="24"/>
              </w:rPr>
              <w:t>序号</w:t>
            </w:r>
          </w:p>
        </w:tc>
        <w:tc>
          <w:tcPr>
            <w:tcW w:w="1533" w:type="dxa"/>
            <w:vAlign w:val="center"/>
          </w:tcPr>
          <w:p w:rsidR="00A53E6D" w:rsidRPr="00E22E65" w:rsidRDefault="00A53E6D" w:rsidP="006342E0">
            <w:pPr>
              <w:spacing w:line="560" w:lineRule="exact"/>
              <w:jc w:val="center"/>
              <w:rPr>
                <w:rFonts w:ascii="仿宋_GB2312" w:eastAsia="仿宋_GB2312" w:hAnsi="仿宋"/>
                <w:b/>
                <w:sz w:val="24"/>
              </w:rPr>
            </w:pPr>
            <w:r w:rsidRPr="00E22E65">
              <w:rPr>
                <w:rFonts w:ascii="仿宋_GB2312" w:eastAsia="仿宋_GB2312" w:hAnsi="仿宋" w:hint="eastAsia"/>
                <w:b/>
                <w:sz w:val="24"/>
              </w:rPr>
              <w:t>标的名称</w:t>
            </w:r>
          </w:p>
        </w:tc>
        <w:tc>
          <w:tcPr>
            <w:tcW w:w="1277" w:type="dxa"/>
            <w:vAlign w:val="center"/>
          </w:tcPr>
          <w:p w:rsidR="00A53E6D" w:rsidRPr="00E22E65" w:rsidRDefault="00A53E6D" w:rsidP="006342E0">
            <w:pPr>
              <w:jc w:val="center"/>
              <w:rPr>
                <w:rFonts w:ascii="仿宋_GB2312" w:eastAsia="仿宋_GB2312" w:hAnsi="仿宋"/>
                <w:b/>
                <w:sz w:val="24"/>
              </w:rPr>
            </w:pPr>
            <w:r w:rsidRPr="00E22E65">
              <w:rPr>
                <w:rFonts w:ascii="仿宋_GB2312" w:eastAsia="仿宋_GB2312" w:hAnsi="仿宋" w:hint="eastAsia"/>
                <w:b/>
                <w:sz w:val="24"/>
              </w:rPr>
              <w:t>品目</w:t>
            </w:r>
          </w:p>
          <w:p w:rsidR="00A53E6D" w:rsidRPr="00E22E65" w:rsidRDefault="00A53E6D" w:rsidP="006342E0">
            <w:pPr>
              <w:jc w:val="center"/>
              <w:rPr>
                <w:rFonts w:ascii="仿宋_GB2312" w:eastAsia="仿宋_GB2312" w:hAnsi="仿宋"/>
                <w:b/>
                <w:sz w:val="24"/>
              </w:rPr>
            </w:pPr>
            <w:r w:rsidRPr="00E22E65">
              <w:rPr>
                <w:rFonts w:ascii="仿宋_GB2312" w:eastAsia="仿宋_GB2312" w:hAnsi="仿宋" w:hint="eastAsia"/>
                <w:b/>
                <w:sz w:val="24"/>
              </w:rPr>
              <w:t>分类编码</w:t>
            </w:r>
          </w:p>
        </w:tc>
        <w:tc>
          <w:tcPr>
            <w:tcW w:w="850" w:type="dxa"/>
            <w:vAlign w:val="center"/>
          </w:tcPr>
          <w:p w:rsidR="00A53E6D" w:rsidRPr="00E22E65" w:rsidRDefault="00A53E6D" w:rsidP="006342E0">
            <w:pPr>
              <w:jc w:val="center"/>
              <w:rPr>
                <w:rFonts w:ascii="仿宋_GB2312" w:eastAsia="仿宋_GB2312" w:hAnsi="仿宋"/>
                <w:b/>
                <w:sz w:val="24"/>
              </w:rPr>
            </w:pPr>
            <w:r w:rsidRPr="00E22E65">
              <w:rPr>
                <w:rFonts w:ascii="仿宋_GB2312" w:eastAsia="仿宋_GB2312" w:hAnsi="仿宋" w:hint="eastAsia"/>
                <w:b/>
                <w:sz w:val="24"/>
              </w:rPr>
              <w:t>计量</w:t>
            </w:r>
          </w:p>
          <w:p w:rsidR="00A53E6D" w:rsidRPr="00E22E65" w:rsidRDefault="00A53E6D" w:rsidP="006342E0">
            <w:pPr>
              <w:jc w:val="center"/>
              <w:rPr>
                <w:rFonts w:ascii="仿宋_GB2312" w:eastAsia="仿宋_GB2312" w:hAnsi="仿宋"/>
                <w:b/>
                <w:sz w:val="24"/>
              </w:rPr>
            </w:pPr>
            <w:r w:rsidRPr="00E22E65">
              <w:rPr>
                <w:rFonts w:ascii="仿宋_GB2312" w:eastAsia="仿宋_GB2312" w:hAnsi="仿宋" w:hint="eastAsia"/>
                <w:b/>
                <w:sz w:val="24"/>
              </w:rPr>
              <w:t>单位</w:t>
            </w:r>
          </w:p>
        </w:tc>
        <w:tc>
          <w:tcPr>
            <w:tcW w:w="709" w:type="dxa"/>
            <w:vAlign w:val="center"/>
          </w:tcPr>
          <w:p w:rsidR="00A53E6D" w:rsidRPr="00E22E65" w:rsidRDefault="00A53E6D" w:rsidP="006342E0">
            <w:pPr>
              <w:jc w:val="center"/>
              <w:rPr>
                <w:rFonts w:ascii="仿宋_GB2312" w:eastAsia="仿宋_GB2312" w:hAnsi="仿宋"/>
                <w:b/>
                <w:sz w:val="24"/>
              </w:rPr>
            </w:pPr>
            <w:r w:rsidRPr="00E22E65">
              <w:rPr>
                <w:rFonts w:ascii="仿宋_GB2312" w:eastAsia="仿宋_GB2312" w:hAnsi="仿宋" w:hint="eastAsia"/>
                <w:b/>
                <w:sz w:val="24"/>
              </w:rPr>
              <w:t>数量</w:t>
            </w:r>
          </w:p>
        </w:tc>
        <w:tc>
          <w:tcPr>
            <w:tcW w:w="992" w:type="dxa"/>
            <w:vAlign w:val="center"/>
          </w:tcPr>
          <w:p w:rsidR="00A53E6D" w:rsidRPr="00E22E65" w:rsidRDefault="00A53E6D" w:rsidP="006342E0">
            <w:pPr>
              <w:jc w:val="center"/>
              <w:rPr>
                <w:rFonts w:ascii="仿宋_GB2312" w:eastAsia="仿宋_GB2312" w:hAnsi="仿宋"/>
                <w:b/>
                <w:sz w:val="24"/>
              </w:rPr>
            </w:pPr>
            <w:r w:rsidRPr="00E22E65">
              <w:rPr>
                <w:rFonts w:ascii="仿宋_GB2312" w:eastAsia="仿宋_GB2312" w:hAnsi="仿宋" w:hint="eastAsia"/>
                <w:b/>
                <w:sz w:val="24"/>
              </w:rPr>
              <w:t>是否</w:t>
            </w:r>
          </w:p>
          <w:p w:rsidR="00A53E6D" w:rsidRPr="00E22E65" w:rsidRDefault="00A53E6D" w:rsidP="006342E0">
            <w:pPr>
              <w:jc w:val="center"/>
              <w:rPr>
                <w:rFonts w:ascii="仿宋_GB2312" w:eastAsia="仿宋_GB2312" w:hAnsi="仿宋"/>
                <w:b/>
                <w:sz w:val="24"/>
              </w:rPr>
            </w:pPr>
            <w:r w:rsidRPr="00E22E65">
              <w:rPr>
                <w:rFonts w:ascii="仿宋_GB2312" w:eastAsia="仿宋_GB2312" w:hAnsi="仿宋" w:hint="eastAsia"/>
                <w:b/>
                <w:sz w:val="24"/>
              </w:rPr>
              <w:t>进口</w:t>
            </w:r>
          </w:p>
        </w:tc>
        <w:tc>
          <w:tcPr>
            <w:tcW w:w="1843" w:type="dxa"/>
            <w:vAlign w:val="center"/>
          </w:tcPr>
          <w:p w:rsidR="00A53E6D" w:rsidRPr="00E22E65" w:rsidRDefault="00A53E6D" w:rsidP="006342E0">
            <w:pPr>
              <w:jc w:val="center"/>
              <w:rPr>
                <w:rFonts w:ascii="仿宋_GB2312" w:eastAsia="仿宋_GB2312" w:hAnsi="仿宋"/>
                <w:b/>
                <w:sz w:val="24"/>
              </w:rPr>
            </w:pPr>
            <w:r w:rsidRPr="00E22E65">
              <w:rPr>
                <w:rFonts w:ascii="仿宋_GB2312" w:eastAsia="仿宋_GB2312" w:hAnsi="仿宋" w:hint="eastAsia"/>
                <w:b/>
                <w:sz w:val="24"/>
              </w:rPr>
              <w:t>分包</w:t>
            </w:r>
          </w:p>
          <w:p w:rsidR="00A53E6D" w:rsidRPr="00E22E65" w:rsidRDefault="00A53E6D" w:rsidP="006342E0">
            <w:pPr>
              <w:jc w:val="center"/>
              <w:rPr>
                <w:rFonts w:ascii="仿宋_GB2312" w:eastAsia="仿宋_GB2312" w:hAnsi="仿宋"/>
                <w:b/>
                <w:sz w:val="24"/>
              </w:rPr>
            </w:pPr>
            <w:r w:rsidRPr="00E22E65">
              <w:rPr>
                <w:rFonts w:ascii="仿宋_GB2312" w:eastAsia="仿宋_GB2312" w:hAnsi="仿宋" w:hint="eastAsia"/>
                <w:b/>
                <w:sz w:val="24"/>
              </w:rPr>
              <w:t>要求</w:t>
            </w:r>
          </w:p>
        </w:tc>
      </w:tr>
      <w:tr w:rsidR="00A53E6D" w:rsidRPr="00842C75" w:rsidTr="006342E0">
        <w:trPr>
          <w:jc w:val="center"/>
        </w:trPr>
        <w:tc>
          <w:tcPr>
            <w:tcW w:w="765" w:type="dxa"/>
            <w:vAlign w:val="center"/>
          </w:tcPr>
          <w:p w:rsidR="00A53E6D" w:rsidRPr="00E22E65" w:rsidRDefault="00A53E6D" w:rsidP="006342E0">
            <w:pPr>
              <w:adjustRightInd w:val="0"/>
              <w:snapToGrid w:val="0"/>
              <w:spacing w:line="560" w:lineRule="exact"/>
              <w:jc w:val="center"/>
              <w:rPr>
                <w:rFonts w:ascii="仿宋_GB2312" w:eastAsia="仿宋_GB2312" w:cs="仿宋_GB2312"/>
                <w:sz w:val="24"/>
              </w:rPr>
            </w:pPr>
          </w:p>
        </w:tc>
        <w:tc>
          <w:tcPr>
            <w:tcW w:w="765" w:type="dxa"/>
            <w:vAlign w:val="center"/>
          </w:tcPr>
          <w:p w:rsidR="00A53E6D" w:rsidRPr="00E22E65" w:rsidRDefault="00A53E6D" w:rsidP="006342E0">
            <w:pPr>
              <w:adjustRightInd w:val="0"/>
              <w:snapToGrid w:val="0"/>
              <w:spacing w:line="560" w:lineRule="exact"/>
              <w:jc w:val="center"/>
              <w:rPr>
                <w:rFonts w:ascii="仿宋_GB2312" w:eastAsia="仿宋_GB2312" w:cs="仿宋_GB2312"/>
                <w:sz w:val="24"/>
              </w:rPr>
            </w:pPr>
          </w:p>
        </w:tc>
        <w:tc>
          <w:tcPr>
            <w:tcW w:w="1533" w:type="dxa"/>
            <w:vAlign w:val="center"/>
          </w:tcPr>
          <w:p w:rsidR="00A53E6D" w:rsidRPr="00E22E65" w:rsidRDefault="00A53E6D" w:rsidP="006342E0">
            <w:pPr>
              <w:adjustRightInd w:val="0"/>
              <w:snapToGrid w:val="0"/>
              <w:jc w:val="center"/>
              <w:rPr>
                <w:rFonts w:ascii="仿宋_GB2312" w:eastAsia="仿宋_GB2312" w:cs="仿宋_GB2312"/>
                <w:sz w:val="24"/>
                <w:u w:val="single"/>
              </w:rPr>
            </w:pPr>
            <w:r w:rsidRPr="00E22E65">
              <w:rPr>
                <w:rFonts w:ascii="仿宋_GB2312" w:eastAsia="仿宋_GB2312" w:hAnsi="仿宋_GB2312" w:cs="仿宋_GB2312" w:hint="eastAsia"/>
                <w:sz w:val="24"/>
                <w:u w:val="single"/>
              </w:rPr>
              <w:t>采购标的应与财政部制定的《政府采购品目分类目录》对应</w:t>
            </w:r>
          </w:p>
        </w:tc>
        <w:tc>
          <w:tcPr>
            <w:tcW w:w="1277" w:type="dxa"/>
            <w:vAlign w:val="center"/>
          </w:tcPr>
          <w:p w:rsidR="00A53E6D" w:rsidRPr="00E22E65" w:rsidRDefault="00A53E6D" w:rsidP="006342E0">
            <w:pPr>
              <w:adjustRightInd w:val="0"/>
              <w:snapToGrid w:val="0"/>
              <w:spacing w:line="560" w:lineRule="exact"/>
              <w:jc w:val="center"/>
              <w:rPr>
                <w:rFonts w:ascii="仿宋_GB2312" w:eastAsia="仿宋_GB2312" w:cs="仿宋_GB2312"/>
                <w:sz w:val="24"/>
              </w:rPr>
            </w:pPr>
          </w:p>
        </w:tc>
        <w:tc>
          <w:tcPr>
            <w:tcW w:w="850" w:type="dxa"/>
            <w:vAlign w:val="center"/>
          </w:tcPr>
          <w:p w:rsidR="00A53E6D" w:rsidRPr="00E22E65" w:rsidRDefault="00A53E6D" w:rsidP="006342E0">
            <w:pPr>
              <w:adjustRightInd w:val="0"/>
              <w:snapToGrid w:val="0"/>
              <w:spacing w:line="560" w:lineRule="exact"/>
              <w:jc w:val="center"/>
              <w:rPr>
                <w:rFonts w:ascii="仿宋_GB2312" w:eastAsia="仿宋_GB2312" w:cs="仿宋_GB2312"/>
                <w:sz w:val="24"/>
              </w:rPr>
            </w:pPr>
          </w:p>
        </w:tc>
        <w:tc>
          <w:tcPr>
            <w:tcW w:w="709" w:type="dxa"/>
            <w:vAlign w:val="center"/>
          </w:tcPr>
          <w:p w:rsidR="00A53E6D" w:rsidRPr="00E22E65" w:rsidRDefault="00A53E6D" w:rsidP="006342E0">
            <w:pPr>
              <w:adjustRightInd w:val="0"/>
              <w:snapToGrid w:val="0"/>
              <w:spacing w:line="560" w:lineRule="exact"/>
              <w:jc w:val="center"/>
              <w:rPr>
                <w:rFonts w:ascii="仿宋_GB2312" w:eastAsia="仿宋_GB2312" w:cs="仿宋_GB2312"/>
                <w:sz w:val="24"/>
              </w:rPr>
            </w:pPr>
          </w:p>
        </w:tc>
        <w:tc>
          <w:tcPr>
            <w:tcW w:w="992" w:type="dxa"/>
            <w:vAlign w:val="center"/>
          </w:tcPr>
          <w:p w:rsidR="00A53E6D" w:rsidRPr="00E22E65" w:rsidRDefault="00A53E6D" w:rsidP="006342E0">
            <w:pPr>
              <w:adjustRightInd w:val="0"/>
              <w:snapToGrid w:val="0"/>
              <w:spacing w:line="560" w:lineRule="exact"/>
              <w:jc w:val="center"/>
              <w:rPr>
                <w:rFonts w:ascii="仿宋_GB2312" w:eastAsia="仿宋_GB2312" w:cs="仿宋_GB2312"/>
                <w:sz w:val="24"/>
              </w:rPr>
            </w:pPr>
            <w:r w:rsidRPr="00E22E65">
              <w:rPr>
                <w:rFonts w:ascii="仿宋_GB2312" w:eastAsia="仿宋_GB2312" w:hAnsi="仿宋_GB2312" w:cs="仿宋_GB2312" w:hint="eastAsia"/>
                <w:sz w:val="24"/>
              </w:rPr>
              <w:t>是/否</w:t>
            </w:r>
          </w:p>
        </w:tc>
        <w:tc>
          <w:tcPr>
            <w:tcW w:w="1843" w:type="dxa"/>
            <w:vAlign w:val="center"/>
          </w:tcPr>
          <w:p w:rsidR="00A53E6D" w:rsidRPr="00E22E65" w:rsidRDefault="00A53E6D" w:rsidP="006342E0">
            <w:pPr>
              <w:adjustRightInd w:val="0"/>
              <w:snapToGrid w:val="0"/>
              <w:jc w:val="center"/>
              <w:rPr>
                <w:rFonts w:ascii="仿宋_GB2312" w:eastAsia="仿宋_GB2312" w:cs="仿宋_GB2312"/>
                <w:sz w:val="24"/>
              </w:rPr>
            </w:pPr>
            <w:r w:rsidRPr="00E22E65">
              <w:rPr>
                <w:rFonts w:ascii="仿宋_GB2312" w:eastAsia="仿宋_GB2312" w:hAnsi="仿宋_GB2312" w:cs="仿宋_GB2312" w:hint="eastAsia"/>
                <w:sz w:val="24"/>
                <w:u w:val="single"/>
              </w:rPr>
              <w:t>分包要求应载明是否允许中标（成交）供应商将本项目的非主体、非关键性工作进行分包</w:t>
            </w:r>
          </w:p>
        </w:tc>
      </w:tr>
      <w:tr w:rsidR="00A53E6D" w:rsidRPr="00842C75" w:rsidTr="006342E0">
        <w:trPr>
          <w:jc w:val="center"/>
        </w:trPr>
        <w:tc>
          <w:tcPr>
            <w:tcW w:w="765" w:type="dxa"/>
            <w:vAlign w:val="center"/>
          </w:tcPr>
          <w:p w:rsidR="00A53E6D" w:rsidRPr="00842C75" w:rsidRDefault="00A53E6D" w:rsidP="006342E0">
            <w:pPr>
              <w:adjustRightInd w:val="0"/>
              <w:snapToGrid w:val="0"/>
              <w:spacing w:line="560" w:lineRule="exact"/>
              <w:jc w:val="center"/>
              <w:rPr>
                <w:rFonts w:ascii="仿宋_GB2312" w:eastAsia="仿宋_GB2312" w:cs="仿宋_GB2312"/>
                <w:sz w:val="28"/>
                <w:szCs w:val="28"/>
              </w:rPr>
            </w:pPr>
            <w:r w:rsidRPr="00842C75">
              <w:rPr>
                <w:rFonts w:ascii="仿宋_GB2312" w:eastAsia="仿宋_GB2312" w:hAnsi="仿宋_GB2312" w:cs="仿宋_GB2312" w:hint="eastAsia"/>
                <w:sz w:val="28"/>
                <w:szCs w:val="28"/>
              </w:rPr>
              <w:t>…</w:t>
            </w:r>
          </w:p>
        </w:tc>
        <w:tc>
          <w:tcPr>
            <w:tcW w:w="765" w:type="dxa"/>
            <w:vAlign w:val="center"/>
          </w:tcPr>
          <w:p w:rsidR="00A53E6D" w:rsidRPr="00842C75" w:rsidRDefault="00A53E6D" w:rsidP="006342E0">
            <w:pPr>
              <w:adjustRightInd w:val="0"/>
              <w:snapToGrid w:val="0"/>
              <w:spacing w:line="560" w:lineRule="exact"/>
              <w:jc w:val="center"/>
              <w:rPr>
                <w:rFonts w:ascii="仿宋_GB2312" w:eastAsia="仿宋_GB2312" w:cs="仿宋_GB2312"/>
                <w:sz w:val="28"/>
                <w:szCs w:val="28"/>
              </w:rPr>
            </w:pPr>
            <w:r w:rsidRPr="00842C75">
              <w:rPr>
                <w:rFonts w:ascii="仿宋_GB2312" w:eastAsia="仿宋_GB2312" w:hAnsi="仿宋_GB2312" w:cs="仿宋_GB2312" w:hint="eastAsia"/>
                <w:sz w:val="28"/>
                <w:szCs w:val="28"/>
              </w:rPr>
              <w:t>…</w:t>
            </w:r>
          </w:p>
        </w:tc>
        <w:tc>
          <w:tcPr>
            <w:tcW w:w="1533" w:type="dxa"/>
            <w:vAlign w:val="center"/>
          </w:tcPr>
          <w:p w:rsidR="00A53E6D" w:rsidRPr="00842C75" w:rsidRDefault="00A53E6D" w:rsidP="006342E0">
            <w:pPr>
              <w:adjustRightInd w:val="0"/>
              <w:snapToGrid w:val="0"/>
              <w:spacing w:line="560" w:lineRule="exact"/>
              <w:jc w:val="center"/>
              <w:rPr>
                <w:rFonts w:ascii="仿宋_GB2312" w:eastAsia="仿宋_GB2312" w:cs="仿宋_GB2312"/>
                <w:i/>
                <w:sz w:val="28"/>
                <w:szCs w:val="28"/>
                <w:u w:val="single"/>
              </w:rPr>
            </w:pPr>
            <w:r w:rsidRPr="00842C75">
              <w:rPr>
                <w:rFonts w:ascii="仿宋_GB2312" w:eastAsia="仿宋_GB2312" w:hAnsi="仿宋_GB2312" w:cs="仿宋_GB2312" w:hint="eastAsia"/>
                <w:sz w:val="28"/>
                <w:szCs w:val="28"/>
              </w:rPr>
              <w:t>……</w:t>
            </w:r>
          </w:p>
        </w:tc>
        <w:tc>
          <w:tcPr>
            <w:tcW w:w="1277" w:type="dxa"/>
            <w:vAlign w:val="center"/>
          </w:tcPr>
          <w:p w:rsidR="00A53E6D" w:rsidRPr="00842C75" w:rsidRDefault="00A53E6D" w:rsidP="006342E0">
            <w:pPr>
              <w:adjustRightInd w:val="0"/>
              <w:snapToGrid w:val="0"/>
              <w:spacing w:line="560" w:lineRule="exact"/>
              <w:jc w:val="center"/>
              <w:rPr>
                <w:rFonts w:ascii="仿宋_GB2312" w:eastAsia="仿宋_GB2312" w:cs="仿宋_GB2312"/>
                <w:sz w:val="28"/>
                <w:szCs w:val="28"/>
              </w:rPr>
            </w:pPr>
            <w:r w:rsidRPr="00842C75">
              <w:rPr>
                <w:rFonts w:ascii="仿宋_GB2312" w:eastAsia="仿宋_GB2312" w:hAnsi="仿宋_GB2312" w:cs="仿宋_GB2312" w:hint="eastAsia"/>
                <w:sz w:val="28"/>
                <w:szCs w:val="28"/>
              </w:rPr>
              <w:t>……</w:t>
            </w:r>
          </w:p>
        </w:tc>
        <w:tc>
          <w:tcPr>
            <w:tcW w:w="850" w:type="dxa"/>
            <w:vAlign w:val="center"/>
          </w:tcPr>
          <w:p w:rsidR="00A53E6D" w:rsidRPr="00842C75" w:rsidRDefault="00A53E6D" w:rsidP="006342E0">
            <w:pPr>
              <w:adjustRightInd w:val="0"/>
              <w:snapToGrid w:val="0"/>
              <w:spacing w:line="560" w:lineRule="exact"/>
              <w:jc w:val="center"/>
              <w:rPr>
                <w:rFonts w:ascii="仿宋_GB2312" w:eastAsia="仿宋_GB2312" w:cs="仿宋_GB2312"/>
                <w:sz w:val="28"/>
                <w:szCs w:val="28"/>
              </w:rPr>
            </w:pPr>
            <w:r w:rsidRPr="00842C75">
              <w:rPr>
                <w:rFonts w:ascii="仿宋_GB2312" w:eastAsia="仿宋_GB2312" w:hAnsi="仿宋_GB2312" w:cs="仿宋_GB2312" w:hint="eastAsia"/>
                <w:sz w:val="28"/>
                <w:szCs w:val="28"/>
              </w:rPr>
              <w:t>……</w:t>
            </w:r>
          </w:p>
        </w:tc>
        <w:tc>
          <w:tcPr>
            <w:tcW w:w="709" w:type="dxa"/>
            <w:vAlign w:val="center"/>
          </w:tcPr>
          <w:p w:rsidR="00A53E6D" w:rsidRPr="00842C75" w:rsidRDefault="00A53E6D" w:rsidP="006342E0">
            <w:pPr>
              <w:adjustRightInd w:val="0"/>
              <w:snapToGrid w:val="0"/>
              <w:spacing w:line="560" w:lineRule="exact"/>
              <w:jc w:val="center"/>
              <w:rPr>
                <w:rFonts w:ascii="仿宋_GB2312" w:eastAsia="仿宋_GB2312" w:cs="仿宋_GB2312"/>
                <w:sz w:val="28"/>
                <w:szCs w:val="28"/>
              </w:rPr>
            </w:pPr>
            <w:r w:rsidRPr="00842C75">
              <w:rPr>
                <w:rFonts w:ascii="仿宋_GB2312" w:eastAsia="仿宋_GB2312" w:hAnsi="仿宋_GB2312" w:cs="仿宋_GB2312" w:hint="eastAsia"/>
                <w:sz w:val="28"/>
                <w:szCs w:val="28"/>
              </w:rPr>
              <w:t>…</w:t>
            </w:r>
          </w:p>
        </w:tc>
        <w:tc>
          <w:tcPr>
            <w:tcW w:w="992" w:type="dxa"/>
            <w:vAlign w:val="center"/>
          </w:tcPr>
          <w:p w:rsidR="00A53E6D" w:rsidRPr="00842C75" w:rsidRDefault="00A53E6D" w:rsidP="006342E0">
            <w:pPr>
              <w:adjustRightInd w:val="0"/>
              <w:snapToGrid w:val="0"/>
              <w:spacing w:line="560" w:lineRule="exact"/>
              <w:jc w:val="center"/>
              <w:rPr>
                <w:rFonts w:ascii="仿宋_GB2312" w:eastAsia="仿宋_GB2312" w:cs="仿宋_GB2312"/>
                <w:sz w:val="28"/>
                <w:szCs w:val="28"/>
              </w:rPr>
            </w:pPr>
          </w:p>
        </w:tc>
        <w:tc>
          <w:tcPr>
            <w:tcW w:w="1843" w:type="dxa"/>
            <w:vAlign w:val="center"/>
          </w:tcPr>
          <w:p w:rsidR="00A53E6D" w:rsidRPr="00842C75" w:rsidRDefault="00A53E6D" w:rsidP="006342E0">
            <w:pPr>
              <w:adjustRightInd w:val="0"/>
              <w:snapToGrid w:val="0"/>
              <w:spacing w:line="560" w:lineRule="exact"/>
              <w:jc w:val="center"/>
              <w:rPr>
                <w:rFonts w:ascii="仿宋_GB2312" w:eastAsia="仿宋_GB2312" w:cs="仿宋_GB2312"/>
                <w:sz w:val="28"/>
                <w:szCs w:val="28"/>
              </w:rPr>
            </w:pPr>
            <w:r w:rsidRPr="00842C75">
              <w:rPr>
                <w:rFonts w:ascii="仿宋_GB2312" w:eastAsia="仿宋_GB2312" w:hAnsi="仿宋_GB2312" w:cs="仿宋_GB2312" w:hint="eastAsia"/>
                <w:sz w:val="28"/>
                <w:szCs w:val="28"/>
              </w:rPr>
              <w:t>……</w:t>
            </w:r>
          </w:p>
        </w:tc>
      </w:tr>
    </w:tbl>
    <w:p w:rsidR="00A53E6D" w:rsidRPr="00A81001"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A81001">
        <w:rPr>
          <w:rFonts w:ascii="仿宋_GB2312" w:eastAsia="仿宋_GB2312" w:hAnsi="仿宋" w:cs="楷体_GB2312" w:hint="eastAsia"/>
          <w:kern w:val="0"/>
          <w:sz w:val="32"/>
          <w:szCs w:val="32"/>
        </w:rPr>
        <w:t>选择采购进口的，还需填写以下内容</w:t>
      </w:r>
    </w:p>
    <w:p w:rsidR="00A53E6D"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A81001">
        <w:rPr>
          <w:rFonts w:ascii="仿宋_GB2312" w:eastAsia="仿宋_GB2312" w:hAnsi="仿宋" w:cs="楷体_GB2312" w:hint="eastAsia"/>
          <w:kern w:val="0"/>
          <w:sz w:val="32"/>
          <w:szCs w:val="32"/>
        </w:rPr>
        <w:t>采购进口产品报财政部门核准安排：</w:t>
      </w:r>
      <w:r w:rsidRPr="00A81001">
        <w:rPr>
          <w:rFonts w:ascii="仿宋_GB2312" w:eastAsia="仿宋_GB2312" w:hAnsi="仿宋" w:cs="楷体_GB2312" w:hint="eastAsia"/>
          <w:kern w:val="0"/>
          <w:sz w:val="32"/>
          <w:szCs w:val="32"/>
          <w:u w:val="single"/>
        </w:rPr>
        <w:t xml:space="preserve">                </w:t>
      </w:r>
    </w:p>
    <w:p w:rsidR="00A53E6D" w:rsidRPr="00A81001" w:rsidRDefault="00A53E6D" w:rsidP="00A53E6D">
      <w:pPr>
        <w:tabs>
          <w:tab w:val="left" w:pos="0"/>
        </w:tabs>
        <w:spacing w:line="540" w:lineRule="exact"/>
        <w:ind w:firstLineChars="200" w:firstLine="643"/>
        <w:contextualSpacing/>
        <w:rPr>
          <w:rFonts w:ascii="仿宋_GB2312" w:eastAsia="仿宋_GB2312" w:hAnsi="仿宋" w:cs="楷体_GB2312"/>
          <w:kern w:val="0"/>
          <w:sz w:val="32"/>
          <w:szCs w:val="32"/>
        </w:rPr>
      </w:pPr>
      <w:r w:rsidRPr="00A81001">
        <w:rPr>
          <w:rFonts w:ascii="楷体_GB2312" w:eastAsia="楷体_GB2312" w:hAnsi="仿宋" w:cs="楷体_GB2312" w:hint="eastAsia"/>
          <w:b/>
          <w:kern w:val="0"/>
          <w:sz w:val="32"/>
          <w:szCs w:val="32"/>
        </w:rPr>
        <w:t>（七）</w:t>
      </w:r>
      <w:r w:rsidRPr="00A81001">
        <w:rPr>
          <w:rFonts w:ascii="仿宋_GB2312" w:eastAsia="仿宋_GB2312" w:hAnsi="仿宋" w:cs="楷体_GB2312" w:hint="eastAsia"/>
          <w:kern w:val="0"/>
          <w:sz w:val="32"/>
          <w:szCs w:val="32"/>
        </w:rPr>
        <w:t>邀请供应</w:t>
      </w:r>
      <w:proofErr w:type="gramStart"/>
      <w:r w:rsidRPr="00A81001">
        <w:rPr>
          <w:rFonts w:ascii="仿宋_GB2312" w:eastAsia="仿宋_GB2312" w:hAnsi="仿宋" w:cs="楷体_GB2312" w:hint="eastAsia"/>
          <w:kern w:val="0"/>
          <w:sz w:val="32"/>
          <w:szCs w:val="32"/>
        </w:rPr>
        <w:t>商方式</w:t>
      </w:r>
      <w:proofErr w:type="gramEnd"/>
      <w:r w:rsidRPr="00A81001">
        <w:rPr>
          <w:rFonts w:ascii="仿宋_GB2312" w:eastAsia="仿宋_GB2312" w:hAnsi="仿宋" w:cs="楷体_GB2312" w:hint="eastAsia"/>
          <w:kern w:val="0"/>
          <w:sz w:val="32"/>
          <w:szCs w:val="32"/>
        </w:rPr>
        <w:t xml:space="preserve">: </w:t>
      </w:r>
    </w:p>
    <w:p w:rsidR="00A53E6D" w:rsidRPr="00A81001"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A81001">
        <w:rPr>
          <w:rFonts w:ascii="仿宋_GB2312" w:eastAsia="仿宋_GB2312" w:hAnsi="仿宋" w:cs="楷体_GB2312" w:hint="eastAsia"/>
          <w:kern w:val="0"/>
          <w:sz w:val="32"/>
          <w:szCs w:val="32"/>
        </w:rPr>
        <w:t>口公开方式邀请供应商</w:t>
      </w:r>
    </w:p>
    <w:p w:rsidR="00A53E6D" w:rsidRPr="00A81001"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A81001">
        <w:rPr>
          <w:rFonts w:ascii="仿宋_GB2312" w:eastAsia="仿宋_GB2312" w:hAnsi="仿宋" w:cs="楷体_GB2312" w:hint="eastAsia"/>
          <w:kern w:val="0"/>
          <w:sz w:val="32"/>
          <w:szCs w:val="32"/>
        </w:rPr>
        <w:t xml:space="preserve">口书面推荐供应商：依据：                               </w:t>
      </w:r>
    </w:p>
    <w:p w:rsidR="00A53E6D" w:rsidRPr="00A81001" w:rsidRDefault="00A53E6D" w:rsidP="00A53E6D">
      <w:pPr>
        <w:tabs>
          <w:tab w:val="left" w:pos="0"/>
        </w:tabs>
        <w:spacing w:line="540" w:lineRule="exact"/>
        <w:ind w:firstLineChars="200" w:firstLine="643"/>
        <w:contextualSpacing/>
        <w:rPr>
          <w:rFonts w:ascii="仿宋_GB2312" w:eastAsia="仿宋_GB2312" w:hAnsi="仿宋" w:cs="楷体_GB2312"/>
          <w:kern w:val="0"/>
          <w:sz w:val="32"/>
          <w:szCs w:val="32"/>
        </w:rPr>
      </w:pPr>
      <w:r w:rsidRPr="00A81001">
        <w:rPr>
          <w:rFonts w:ascii="楷体_GB2312" w:eastAsia="楷体_GB2312" w:hAnsi="仿宋" w:cs="楷体_GB2312" w:hint="eastAsia"/>
          <w:b/>
          <w:kern w:val="0"/>
          <w:sz w:val="32"/>
          <w:szCs w:val="32"/>
        </w:rPr>
        <w:t>（八）</w:t>
      </w:r>
      <w:r w:rsidRPr="00A81001">
        <w:rPr>
          <w:rFonts w:ascii="仿宋_GB2312" w:eastAsia="仿宋_GB2312" w:hAnsi="仿宋" w:cs="楷体_GB2312" w:hint="eastAsia"/>
          <w:kern w:val="0"/>
          <w:sz w:val="32"/>
          <w:szCs w:val="32"/>
        </w:rPr>
        <w:t>竞争范围</w:t>
      </w:r>
    </w:p>
    <w:p w:rsidR="00A53E6D" w:rsidRPr="00431FB4"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431FB4">
        <w:rPr>
          <w:rFonts w:ascii="仿宋_GB2312" w:eastAsia="仿宋_GB2312" w:hAnsi="仿宋" w:cs="楷体_GB2312" w:hint="eastAsia"/>
          <w:kern w:val="0"/>
          <w:sz w:val="32"/>
          <w:szCs w:val="32"/>
          <w:u w:val="single"/>
        </w:rPr>
        <w:t>除法律法规规定可以在有限范围内竞争或者只能从唯一供应商处采购的情形外，一般采用公开方式邀请供应商参与政府采购活动。</w:t>
      </w:r>
    </w:p>
    <w:p w:rsidR="00A53E6D" w:rsidRPr="00431FB4"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431FB4">
        <w:rPr>
          <w:rFonts w:ascii="仿宋_GB2312" w:eastAsia="仿宋_GB2312" w:hAnsi="仿宋" w:cs="楷体_GB2312" w:hint="eastAsia"/>
          <w:kern w:val="0"/>
          <w:sz w:val="32"/>
          <w:szCs w:val="32"/>
          <w:u w:val="single"/>
        </w:rPr>
        <w:t>采用邀请方式邀请供应商参与政府采购活动的，应说明依据的法律法规规定。</w:t>
      </w:r>
    </w:p>
    <w:p w:rsidR="00A53E6D" w:rsidRPr="00431FB4" w:rsidRDefault="00A53E6D" w:rsidP="00A53E6D">
      <w:pPr>
        <w:tabs>
          <w:tab w:val="left" w:pos="0"/>
        </w:tabs>
        <w:spacing w:line="540" w:lineRule="exact"/>
        <w:ind w:firstLineChars="200" w:firstLine="643"/>
        <w:contextualSpacing/>
        <w:rPr>
          <w:rFonts w:ascii="仿宋_GB2312" w:eastAsia="仿宋_GB2312" w:hAnsi="仿宋" w:cs="楷体_GB2312"/>
          <w:b/>
          <w:kern w:val="0"/>
          <w:sz w:val="32"/>
          <w:szCs w:val="32"/>
        </w:rPr>
      </w:pPr>
      <w:r w:rsidRPr="00431FB4">
        <w:rPr>
          <w:rFonts w:ascii="仿宋_GB2312" w:eastAsia="仿宋_GB2312" w:hAnsi="仿宋" w:cs="楷体_GB2312" w:hint="eastAsia"/>
          <w:b/>
          <w:kern w:val="0"/>
          <w:sz w:val="32"/>
          <w:szCs w:val="32"/>
        </w:rPr>
        <w:t>1.包1</w:t>
      </w:r>
    </w:p>
    <w:p w:rsidR="00A53E6D" w:rsidRPr="00431FB4"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431FB4">
        <w:rPr>
          <w:rFonts w:ascii="仿宋_GB2312" w:eastAsia="仿宋_GB2312" w:hAnsi="仿宋" w:cs="楷体_GB2312" w:hint="eastAsia"/>
          <w:kern w:val="0"/>
          <w:sz w:val="32"/>
          <w:szCs w:val="32"/>
        </w:rPr>
        <w:t>□公开方式</w:t>
      </w:r>
    </w:p>
    <w:p w:rsidR="00A53E6D" w:rsidRPr="00431FB4"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431FB4">
        <w:rPr>
          <w:rFonts w:ascii="仿宋_GB2312" w:eastAsia="仿宋_GB2312" w:hAnsi="仿宋" w:cs="楷体_GB2312" w:hint="eastAsia"/>
          <w:kern w:val="0"/>
          <w:sz w:val="32"/>
          <w:szCs w:val="32"/>
        </w:rPr>
        <w:t>□邀请方式，依据：</w:t>
      </w:r>
      <w:r w:rsidRPr="00431FB4">
        <w:rPr>
          <w:rFonts w:ascii="仿宋_GB2312" w:eastAsia="仿宋_GB2312" w:hAnsi="仿宋" w:cs="楷体_GB2312" w:hint="eastAsia"/>
          <w:kern w:val="0"/>
          <w:sz w:val="32"/>
          <w:szCs w:val="32"/>
          <w:u w:val="single"/>
        </w:rPr>
        <w:t xml:space="preserve">                               </w:t>
      </w:r>
    </w:p>
    <w:p w:rsidR="00A53E6D" w:rsidRPr="00431FB4" w:rsidRDefault="00A53E6D" w:rsidP="00A53E6D">
      <w:pPr>
        <w:tabs>
          <w:tab w:val="left" w:pos="0"/>
        </w:tabs>
        <w:spacing w:line="540" w:lineRule="exact"/>
        <w:ind w:firstLineChars="200" w:firstLine="643"/>
        <w:contextualSpacing/>
        <w:rPr>
          <w:rFonts w:ascii="仿宋_GB2312" w:eastAsia="仿宋_GB2312" w:hAnsi="仿宋" w:cs="楷体_GB2312"/>
          <w:b/>
          <w:kern w:val="0"/>
          <w:sz w:val="32"/>
          <w:szCs w:val="32"/>
        </w:rPr>
      </w:pPr>
      <w:r w:rsidRPr="00431FB4">
        <w:rPr>
          <w:rFonts w:ascii="仿宋_GB2312" w:eastAsia="仿宋_GB2312" w:hAnsi="仿宋" w:cs="楷体_GB2312" w:hint="eastAsia"/>
          <w:b/>
          <w:kern w:val="0"/>
          <w:sz w:val="32"/>
          <w:szCs w:val="32"/>
        </w:rPr>
        <w:t>2.包2</w:t>
      </w:r>
    </w:p>
    <w:p w:rsidR="00A53E6D" w:rsidRPr="00431FB4"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431FB4">
        <w:rPr>
          <w:rFonts w:ascii="仿宋_GB2312" w:eastAsia="仿宋_GB2312" w:hAnsi="仿宋" w:cs="楷体_GB2312" w:hint="eastAsia"/>
          <w:kern w:val="0"/>
          <w:sz w:val="32"/>
          <w:szCs w:val="32"/>
        </w:rPr>
        <w:t>……</w:t>
      </w:r>
    </w:p>
    <w:p w:rsidR="00A53E6D" w:rsidRDefault="00A53E6D" w:rsidP="00A53E6D">
      <w:pPr>
        <w:tabs>
          <w:tab w:val="left" w:pos="0"/>
        </w:tabs>
        <w:spacing w:line="540" w:lineRule="exact"/>
        <w:ind w:firstLine="645"/>
        <w:contextualSpacing/>
        <w:rPr>
          <w:rFonts w:ascii="仿宋_GB2312" w:eastAsia="仿宋_GB2312" w:hAnsi="仿宋" w:cs="楷体_GB2312"/>
          <w:kern w:val="0"/>
          <w:sz w:val="32"/>
          <w:szCs w:val="32"/>
        </w:rPr>
      </w:pPr>
      <w:r w:rsidRPr="00431FB4">
        <w:rPr>
          <w:rFonts w:ascii="楷体_GB2312" w:eastAsia="楷体_GB2312" w:hAnsi="仿宋" w:cs="楷体_GB2312" w:hint="eastAsia"/>
          <w:b/>
          <w:kern w:val="0"/>
          <w:sz w:val="32"/>
          <w:szCs w:val="32"/>
        </w:rPr>
        <w:t>（九）</w:t>
      </w:r>
      <w:r w:rsidRPr="00431FB4">
        <w:rPr>
          <w:rFonts w:ascii="仿宋_GB2312" w:eastAsia="仿宋_GB2312" w:hAnsi="仿宋" w:cs="楷体_GB2312" w:hint="eastAsia"/>
          <w:kern w:val="0"/>
          <w:sz w:val="32"/>
          <w:szCs w:val="32"/>
        </w:rPr>
        <w:t>供应商资格条件:</w:t>
      </w:r>
    </w:p>
    <w:p w:rsidR="00A53E6D" w:rsidRPr="00431FB4" w:rsidRDefault="00A53E6D" w:rsidP="00A53E6D">
      <w:pPr>
        <w:tabs>
          <w:tab w:val="left" w:pos="0"/>
        </w:tabs>
        <w:spacing w:line="540" w:lineRule="exact"/>
        <w:ind w:firstLine="645"/>
        <w:contextualSpacing/>
        <w:rPr>
          <w:rFonts w:ascii="仿宋_GB2312" w:eastAsia="仿宋_GB2312" w:hAnsi="仿宋" w:cs="楷体_GB2312"/>
          <w:kern w:val="0"/>
          <w:sz w:val="32"/>
          <w:szCs w:val="32"/>
          <w:u w:val="single"/>
        </w:rPr>
      </w:pPr>
      <w:r w:rsidRPr="00431FB4">
        <w:rPr>
          <w:rFonts w:ascii="仿宋_GB2312" w:eastAsia="仿宋_GB2312" w:hAnsi="仿宋" w:cs="楷体_GB2312" w:hint="eastAsia"/>
          <w:kern w:val="0"/>
          <w:sz w:val="32"/>
          <w:szCs w:val="32"/>
          <w:u w:val="single"/>
        </w:rPr>
        <w:lastRenderedPageBreak/>
        <w:t>根据采购需求特点提出的供应商资格条件，要与采购标的</w:t>
      </w:r>
      <w:proofErr w:type="gramStart"/>
      <w:r w:rsidRPr="00431FB4">
        <w:rPr>
          <w:rFonts w:ascii="仿宋_GB2312" w:eastAsia="仿宋_GB2312" w:hAnsi="仿宋" w:cs="楷体_GB2312" w:hint="eastAsia"/>
          <w:kern w:val="0"/>
          <w:sz w:val="32"/>
          <w:szCs w:val="32"/>
          <w:u w:val="single"/>
        </w:rPr>
        <w:t>的</w:t>
      </w:r>
      <w:proofErr w:type="gramEnd"/>
      <w:r w:rsidRPr="00431FB4">
        <w:rPr>
          <w:rFonts w:ascii="仿宋_GB2312" w:eastAsia="仿宋_GB2312" w:hAnsi="仿宋" w:cs="楷体_GB2312" w:hint="eastAsia"/>
          <w:kern w:val="0"/>
          <w:sz w:val="32"/>
          <w:szCs w:val="32"/>
          <w:u w:val="single"/>
        </w:rPr>
        <w:t>功能、质量和供应商履约能力直接相关，且属于履行合同必需的条件，包括特定的专业资格或者技术资格、设备设施、业绩情况、专业人才及其管理能力等。</w:t>
      </w:r>
    </w:p>
    <w:p w:rsidR="00A53E6D" w:rsidRPr="00431FB4" w:rsidRDefault="00A53E6D" w:rsidP="00A53E6D">
      <w:pPr>
        <w:tabs>
          <w:tab w:val="left" w:pos="0"/>
        </w:tabs>
        <w:spacing w:line="540" w:lineRule="exact"/>
        <w:ind w:firstLine="645"/>
        <w:contextualSpacing/>
        <w:rPr>
          <w:rFonts w:ascii="仿宋_GB2312" w:eastAsia="仿宋_GB2312" w:hAnsi="仿宋" w:cs="楷体_GB2312"/>
          <w:kern w:val="0"/>
          <w:sz w:val="32"/>
          <w:szCs w:val="32"/>
          <w:u w:val="single"/>
        </w:rPr>
      </w:pPr>
      <w:r w:rsidRPr="00431FB4">
        <w:rPr>
          <w:rFonts w:ascii="仿宋_GB2312" w:eastAsia="仿宋_GB2312" w:hAnsi="仿宋" w:cs="楷体_GB2312" w:hint="eastAsia"/>
          <w:kern w:val="0"/>
          <w:sz w:val="32"/>
          <w:szCs w:val="32"/>
          <w:u w:val="single"/>
        </w:rPr>
        <w:t>业绩情况作为资格条件时，要求供应商提供的同类业务合同一般不超过2个，并明确同类业务的具体范围。涉及政府采购政策支持的创新产品采购的，不得提出同类业务合同、生产台数、使用时长等业绩要求。</w:t>
      </w:r>
    </w:p>
    <w:p w:rsidR="00A53E6D" w:rsidRPr="00431FB4" w:rsidRDefault="00A53E6D" w:rsidP="00A53E6D">
      <w:pPr>
        <w:tabs>
          <w:tab w:val="left" w:pos="0"/>
        </w:tabs>
        <w:spacing w:line="540" w:lineRule="exact"/>
        <w:ind w:firstLine="645"/>
        <w:contextualSpacing/>
        <w:rPr>
          <w:rFonts w:ascii="仿宋_GB2312" w:eastAsia="仿宋_GB2312" w:hAnsi="仿宋" w:cs="楷体_GB2312"/>
          <w:kern w:val="0"/>
          <w:sz w:val="32"/>
          <w:szCs w:val="32"/>
          <w:u w:val="single"/>
        </w:rPr>
      </w:pPr>
      <w:r w:rsidRPr="00431FB4">
        <w:rPr>
          <w:rFonts w:ascii="仿宋_GB2312" w:eastAsia="仿宋_GB2312" w:hAnsi="仿宋" w:cs="楷体_GB2312" w:hint="eastAsia"/>
          <w:kern w:val="0"/>
          <w:sz w:val="32"/>
          <w:szCs w:val="32"/>
          <w:u w:val="single"/>
        </w:rPr>
        <w:t>要求供应商提供超过2个同类业务合同的，需说明合理性。</w:t>
      </w:r>
    </w:p>
    <w:p w:rsidR="00A53E6D" w:rsidRPr="00431FB4" w:rsidRDefault="00A53E6D" w:rsidP="00A53E6D">
      <w:pPr>
        <w:tabs>
          <w:tab w:val="left" w:pos="0"/>
        </w:tabs>
        <w:spacing w:line="540" w:lineRule="exact"/>
        <w:ind w:firstLine="645"/>
        <w:contextualSpacing/>
        <w:rPr>
          <w:rFonts w:ascii="仿宋_GB2312" w:eastAsia="仿宋_GB2312" w:hAnsi="仿宋" w:cs="楷体_GB2312"/>
          <w:kern w:val="0"/>
          <w:sz w:val="32"/>
          <w:szCs w:val="32"/>
          <w:u w:val="single"/>
        </w:rPr>
      </w:pPr>
      <w:r w:rsidRPr="00431FB4">
        <w:rPr>
          <w:rFonts w:ascii="仿宋_GB2312" w:eastAsia="仿宋_GB2312" w:hAnsi="仿宋" w:cs="楷体_GB2312" w:hint="eastAsia"/>
          <w:kern w:val="0"/>
          <w:sz w:val="32"/>
          <w:szCs w:val="32"/>
          <w:u w:val="single"/>
        </w:rPr>
        <w:t>应落实支持创新、绿色发展、中小企业发展等政府采购政策功能。</w:t>
      </w:r>
    </w:p>
    <w:p w:rsidR="00A53E6D" w:rsidRPr="0092591D" w:rsidRDefault="00A53E6D" w:rsidP="00A53E6D">
      <w:pPr>
        <w:tabs>
          <w:tab w:val="left" w:pos="0"/>
        </w:tabs>
        <w:spacing w:line="540" w:lineRule="exact"/>
        <w:ind w:firstLineChars="200" w:firstLine="643"/>
        <w:contextualSpacing/>
        <w:rPr>
          <w:rFonts w:ascii="仿宋_GB2312" w:eastAsia="仿宋_GB2312" w:hAnsi="仿宋" w:cs="楷体_GB2312"/>
          <w:kern w:val="0"/>
          <w:sz w:val="32"/>
          <w:szCs w:val="32"/>
        </w:rPr>
      </w:pPr>
      <w:r w:rsidRPr="0092591D">
        <w:rPr>
          <w:rFonts w:ascii="仿宋_GB2312" w:eastAsia="仿宋_GB2312" w:hAnsi="仿宋" w:cs="楷体_GB2312"/>
          <w:b/>
          <w:kern w:val="0"/>
          <w:sz w:val="32"/>
          <w:szCs w:val="32"/>
        </w:rPr>
        <w:t>1.</w:t>
      </w:r>
      <w:r w:rsidRPr="0092591D">
        <w:rPr>
          <w:rFonts w:ascii="仿宋_GB2312" w:eastAsia="仿宋_GB2312" w:hAnsi="仿宋" w:cs="楷体_GB2312" w:hint="eastAsia"/>
          <w:kern w:val="0"/>
          <w:sz w:val="32"/>
          <w:szCs w:val="32"/>
        </w:rPr>
        <w:t>根据《政府采购法》第二十二条的规定，供应商应具备下列条件:</w:t>
      </w:r>
    </w:p>
    <w:p w:rsidR="00A53E6D" w:rsidRPr="0092591D"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Pr>
          <w:rFonts w:ascii="仿宋_GB2312" w:eastAsia="仿宋_GB2312" w:hAnsi="仿宋" w:cs="楷体_GB2312" w:hint="eastAsia"/>
          <w:kern w:val="0"/>
          <w:sz w:val="32"/>
          <w:szCs w:val="32"/>
        </w:rPr>
        <w:t>（1）</w:t>
      </w:r>
      <w:r w:rsidRPr="0092591D">
        <w:rPr>
          <w:rFonts w:ascii="仿宋_GB2312" w:eastAsia="仿宋_GB2312" w:hAnsi="仿宋" w:cs="楷体_GB2312" w:hint="eastAsia"/>
          <w:kern w:val="0"/>
          <w:sz w:val="32"/>
          <w:szCs w:val="32"/>
        </w:rPr>
        <w:t>具有独立承担民事责任的能力;</w:t>
      </w:r>
    </w:p>
    <w:p w:rsidR="00A53E6D" w:rsidRPr="0092591D"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Pr>
          <w:rFonts w:ascii="仿宋_GB2312" w:eastAsia="仿宋_GB2312" w:hAnsi="仿宋" w:cs="楷体_GB2312" w:hint="eastAsia"/>
          <w:kern w:val="0"/>
          <w:sz w:val="32"/>
          <w:szCs w:val="32"/>
        </w:rPr>
        <w:t>（2）</w:t>
      </w:r>
      <w:r w:rsidRPr="0092591D">
        <w:rPr>
          <w:rFonts w:ascii="仿宋_GB2312" w:eastAsia="仿宋_GB2312" w:hAnsi="仿宋" w:cs="楷体_GB2312" w:hint="eastAsia"/>
          <w:kern w:val="0"/>
          <w:sz w:val="32"/>
          <w:szCs w:val="32"/>
        </w:rPr>
        <w:t>具有良好的商业信誉和健全的财务会计制度;</w:t>
      </w:r>
    </w:p>
    <w:p w:rsidR="00A53E6D" w:rsidRPr="0092591D"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Pr>
          <w:rFonts w:ascii="仿宋_GB2312" w:eastAsia="仿宋_GB2312" w:hAnsi="仿宋" w:cs="楷体_GB2312" w:hint="eastAsia"/>
          <w:kern w:val="0"/>
          <w:sz w:val="32"/>
          <w:szCs w:val="32"/>
        </w:rPr>
        <w:t>（3）</w:t>
      </w:r>
      <w:r w:rsidRPr="0092591D">
        <w:rPr>
          <w:rFonts w:ascii="仿宋_GB2312" w:eastAsia="仿宋_GB2312" w:hAnsi="仿宋" w:cs="楷体_GB2312" w:hint="eastAsia"/>
          <w:kern w:val="0"/>
          <w:sz w:val="32"/>
          <w:szCs w:val="32"/>
        </w:rPr>
        <w:t>具有履行合同所必需的设备和专业技术能力;</w:t>
      </w:r>
    </w:p>
    <w:p w:rsidR="00A53E6D" w:rsidRPr="0092591D"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Pr>
          <w:rFonts w:ascii="仿宋_GB2312" w:eastAsia="仿宋_GB2312" w:hAnsi="仿宋" w:cs="楷体_GB2312" w:hint="eastAsia"/>
          <w:kern w:val="0"/>
          <w:sz w:val="32"/>
          <w:szCs w:val="32"/>
        </w:rPr>
        <w:t>（4）</w:t>
      </w:r>
      <w:r w:rsidRPr="0092591D">
        <w:rPr>
          <w:rFonts w:ascii="仿宋_GB2312" w:eastAsia="仿宋_GB2312" w:hAnsi="仿宋" w:cs="楷体_GB2312" w:hint="eastAsia"/>
          <w:kern w:val="0"/>
          <w:sz w:val="32"/>
          <w:szCs w:val="32"/>
        </w:rPr>
        <w:t>有依法缴纳税收和社会保障资金的良好记录;</w:t>
      </w:r>
    </w:p>
    <w:p w:rsidR="00A53E6D" w:rsidRPr="0092591D"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Pr>
          <w:rFonts w:ascii="仿宋_GB2312" w:eastAsia="仿宋_GB2312" w:hAnsi="仿宋" w:cs="楷体_GB2312" w:hint="eastAsia"/>
          <w:kern w:val="0"/>
          <w:sz w:val="32"/>
          <w:szCs w:val="32"/>
        </w:rPr>
        <w:t>（5）</w:t>
      </w:r>
      <w:r w:rsidRPr="0092591D">
        <w:rPr>
          <w:rFonts w:ascii="仿宋_GB2312" w:eastAsia="仿宋_GB2312" w:hAnsi="仿宋" w:cs="楷体_GB2312" w:hint="eastAsia"/>
          <w:kern w:val="0"/>
          <w:sz w:val="32"/>
          <w:szCs w:val="32"/>
        </w:rPr>
        <w:t>参加政府采购活动前三年内，在经营活动中没有重大违法记录;</w:t>
      </w:r>
    </w:p>
    <w:p w:rsidR="00A53E6D" w:rsidRPr="0092591D"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Pr>
          <w:rFonts w:ascii="仿宋_GB2312" w:eastAsia="仿宋_GB2312" w:hAnsi="仿宋" w:cs="楷体_GB2312" w:hint="eastAsia"/>
          <w:kern w:val="0"/>
          <w:sz w:val="32"/>
          <w:szCs w:val="32"/>
        </w:rPr>
        <w:t>（6）</w:t>
      </w:r>
      <w:r w:rsidRPr="0092591D">
        <w:rPr>
          <w:rFonts w:ascii="仿宋_GB2312" w:eastAsia="仿宋_GB2312" w:hAnsi="仿宋" w:cs="楷体_GB2312" w:hint="eastAsia"/>
          <w:kern w:val="0"/>
          <w:sz w:val="32"/>
          <w:szCs w:val="32"/>
        </w:rPr>
        <w:t>法律、行政法规规定的其他条件。</w:t>
      </w:r>
    </w:p>
    <w:p w:rsidR="00A53E6D" w:rsidRDefault="00A53E6D" w:rsidP="00A53E6D">
      <w:pPr>
        <w:tabs>
          <w:tab w:val="left" w:pos="0"/>
        </w:tabs>
        <w:spacing w:line="540" w:lineRule="exact"/>
        <w:ind w:firstLineChars="200" w:firstLine="643"/>
        <w:contextualSpacing/>
        <w:rPr>
          <w:rFonts w:ascii="仿宋_GB2312" w:eastAsia="仿宋_GB2312" w:hAnsi="仿宋" w:cs="楷体_GB2312"/>
          <w:kern w:val="0"/>
          <w:sz w:val="32"/>
          <w:szCs w:val="32"/>
        </w:rPr>
      </w:pPr>
      <w:r w:rsidRPr="0092591D">
        <w:rPr>
          <w:rFonts w:ascii="仿宋_GB2312" w:eastAsia="仿宋_GB2312" w:hAnsi="仿宋" w:cs="楷体_GB2312" w:hint="eastAsia"/>
          <w:b/>
          <w:kern w:val="0"/>
          <w:sz w:val="32"/>
          <w:szCs w:val="32"/>
        </w:rPr>
        <w:t>2.</w:t>
      </w:r>
      <w:r w:rsidRPr="0092591D">
        <w:rPr>
          <w:rFonts w:ascii="仿宋_GB2312" w:eastAsia="仿宋_GB2312" w:hAnsi="仿宋" w:cs="楷体_GB2312" w:hint="eastAsia"/>
          <w:kern w:val="0"/>
          <w:sz w:val="32"/>
          <w:szCs w:val="32"/>
        </w:rPr>
        <w:t>满足本项目设置的特殊条款</w:t>
      </w:r>
    </w:p>
    <w:p w:rsidR="00A53E6D" w:rsidRPr="000A75C9" w:rsidRDefault="00A53E6D" w:rsidP="00A53E6D">
      <w:pPr>
        <w:tabs>
          <w:tab w:val="left" w:pos="0"/>
        </w:tabs>
        <w:spacing w:line="540" w:lineRule="exact"/>
        <w:contextualSpacing/>
        <w:rPr>
          <w:rFonts w:ascii="仿宋_GB2312" w:eastAsia="仿宋_GB2312" w:hAnsi="仿宋" w:cs="楷体_GB2312"/>
          <w:kern w:val="0"/>
          <w:sz w:val="32"/>
          <w:szCs w:val="32"/>
        </w:rPr>
      </w:pPr>
      <w:r>
        <w:rPr>
          <w:rFonts w:ascii="仿宋_GB2312" w:eastAsia="仿宋_GB2312" w:hAnsi="仿宋" w:cs="楷体_GB2312" w:hint="eastAsia"/>
          <w:kern w:val="0"/>
          <w:sz w:val="32"/>
          <w:szCs w:val="32"/>
        </w:rPr>
        <w:t xml:space="preserve">    </w:t>
      </w:r>
      <w:r w:rsidRPr="000A75C9">
        <w:rPr>
          <w:rFonts w:ascii="楷体_GB2312" w:eastAsia="楷体_GB2312" w:hAnsi="仿宋" w:cs="楷体_GB2312" w:hint="eastAsia"/>
          <w:b/>
          <w:kern w:val="0"/>
          <w:sz w:val="32"/>
          <w:szCs w:val="32"/>
        </w:rPr>
        <w:t>（十）</w:t>
      </w:r>
      <w:r w:rsidRPr="000A75C9">
        <w:rPr>
          <w:rFonts w:ascii="仿宋_GB2312" w:eastAsia="仿宋_GB2312" w:hAnsi="仿宋" w:cs="楷体_GB2312" w:hint="eastAsia"/>
          <w:kern w:val="0"/>
          <w:sz w:val="32"/>
          <w:szCs w:val="32"/>
        </w:rPr>
        <w:t>是否接受联合体</w:t>
      </w:r>
    </w:p>
    <w:p w:rsidR="00A53E6D"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0A75C9">
        <w:rPr>
          <w:rFonts w:ascii="仿宋_GB2312" w:eastAsia="仿宋_GB2312" w:hAnsi="仿宋" w:cs="楷体_GB2312" w:hint="eastAsia"/>
          <w:kern w:val="0"/>
          <w:sz w:val="32"/>
          <w:szCs w:val="32"/>
        </w:rPr>
        <w:t>口接受   口不接受</w:t>
      </w:r>
    </w:p>
    <w:p w:rsidR="00A53E6D" w:rsidRPr="003A2239" w:rsidRDefault="00A53E6D" w:rsidP="00A53E6D">
      <w:pPr>
        <w:tabs>
          <w:tab w:val="left" w:pos="0"/>
        </w:tabs>
        <w:spacing w:line="540" w:lineRule="exact"/>
        <w:ind w:firstLineChars="200" w:firstLine="643"/>
        <w:contextualSpacing/>
        <w:rPr>
          <w:rFonts w:ascii="仿宋_GB2312" w:eastAsia="仿宋_GB2312" w:hAnsi="仿宋" w:cs="楷体_GB2312"/>
          <w:kern w:val="0"/>
          <w:sz w:val="32"/>
          <w:szCs w:val="32"/>
        </w:rPr>
      </w:pPr>
      <w:r w:rsidRPr="003A2239">
        <w:rPr>
          <w:rFonts w:ascii="楷体_GB2312" w:eastAsia="楷体_GB2312" w:hAnsi="仿宋" w:cs="楷体_GB2312" w:hint="eastAsia"/>
          <w:b/>
          <w:kern w:val="0"/>
          <w:sz w:val="32"/>
          <w:szCs w:val="32"/>
        </w:rPr>
        <w:lastRenderedPageBreak/>
        <w:t>（十一）</w:t>
      </w:r>
      <w:r w:rsidRPr="003A2239">
        <w:rPr>
          <w:rFonts w:ascii="仿宋_GB2312" w:eastAsia="仿宋_GB2312" w:hAnsi="仿宋" w:cs="楷体_GB2312" w:hint="eastAsia"/>
          <w:kern w:val="0"/>
          <w:sz w:val="32"/>
          <w:szCs w:val="32"/>
        </w:rPr>
        <w:t>拟采用的采购方式、评审方法、评审标准和评审规则:</w:t>
      </w:r>
    </w:p>
    <w:p w:rsidR="00A53E6D" w:rsidRPr="003A2239" w:rsidRDefault="00A53E6D" w:rsidP="00A53E6D">
      <w:pPr>
        <w:tabs>
          <w:tab w:val="left" w:pos="0"/>
        </w:tabs>
        <w:spacing w:line="540" w:lineRule="exact"/>
        <w:ind w:firstLineChars="200" w:firstLine="643"/>
        <w:contextualSpacing/>
        <w:rPr>
          <w:rFonts w:ascii="仿宋_GB2312" w:eastAsia="仿宋_GB2312" w:hAnsi="仿宋" w:cs="楷体_GB2312"/>
          <w:b/>
          <w:kern w:val="0"/>
          <w:sz w:val="32"/>
          <w:szCs w:val="32"/>
        </w:rPr>
      </w:pPr>
      <w:r w:rsidRPr="003A2239">
        <w:rPr>
          <w:rFonts w:ascii="仿宋_GB2312" w:eastAsia="仿宋_GB2312" w:hAnsi="仿宋" w:cs="楷体_GB2312"/>
          <w:b/>
          <w:kern w:val="0"/>
          <w:sz w:val="32"/>
          <w:szCs w:val="32"/>
        </w:rPr>
        <w:t>1.</w:t>
      </w:r>
      <w:r w:rsidRPr="003A2239">
        <w:rPr>
          <w:rFonts w:ascii="仿宋_GB2312" w:eastAsia="仿宋_GB2312" w:hAnsi="仿宋" w:cs="楷体_GB2312" w:hint="eastAsia"/>
          <w:b/>
          <w:kern w:val="0"/>
          <w:sz w:val="32"/>
          <w:szCs w:val="32"/>
        </w:rPr>
        <w:t xml:space="preserve">采购方式: </w:t>
      </w:r>
    </w:p>
    <w:p w:rsidR="00A53E6D" w:rsidRPr="003A2239"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3A2239">
        <w:rPr>
          <w:rFonts w:ascii="仿宋_GB2312" w:eastAsia="仿宋_GB2312" w:hAnsi="仿宋" w:cs="楷体_GB2312" w:hint="eastAsia"/>
          <w:kern w:val="0"/>
          <w:sz w:val="32"/>
          <w:szCs w:val="32"/>
        </w:rPr>
        <w:t>口公开招标</w:t>
      </w:r>
    </w:p>
    <w:p w:rsidR="00A53E6D" w:rsidRPr="003A2239"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3A2239">
        <w:rPr>
          <w:rFonts w:ascii="仿宋_GB2312" w:eastAsia="仿宋_GB2312" w:hAnsi="仿宋" w:cs="楷体_GB2312" w:hint="eastAsia"/>
          <w:kern w:val="0"/>
          <w:sz w:val="32"/>
          <w:szCs w:val="32"/>
        </w:rPr>
        <w:t>口竞争性磋商</w:t>
      </w:r>
    </w:p>
    <w:p w:rsidR="00A53E6D" w:rsidRPr="003A2239"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3A2239">
        <w:rPr>
          <w:rFonts w:ascii="仿宋_GB2312" w:eastAsia="仿宋_GB2312" w:hAnsi="仿宋" w:cs="楷体_GB2312" w:hint="eastAsia"/>
          <w:kern w:val="0"/>
          <w:sz w:val="32"/>
          <w:szCs w:val="32"/>
        </w:rPr>
        <w:t>口竞争性谈判</w:t>
      </w:r>
    </w:p>
    <w:p w:rsidR="00A53E6D" w:rsidRPr="003A2239"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3A2239">
        <w:rPr>
          <w:rFonts w:ascii="仿宋_GB2312" w:eastAsia="仿宋_GB2312" w:hAnsi="仿宋" w:cs="楷体_GB2312" w:hint="eastAsia"/>
          <w:kern w:val="0"/>
          <w:sz w:val="32"/>
          <w:szCs w:val="32"/>
        </w:rPr>
        <w:t>口询价</w:t>
      </w:r>
    </w:p>
    <w:p w:rsidR="00A53E6D" w:rsidRPr="003A2239"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3A2239">
        <w:rPr>
          <w:rFonts w:ascii="仿宋_GB2312" w:eastAsia="仿宋_GB2312" w:hAnsi="仿宋" w:cs="楷体_GB2312" w:hint="eastAsia"/>
          <w:kern w:val="0"/>
          <w:sz w:val="32"/>
          <w:szCs w:val="32"/>
        </w:rPr>
        <w:t>口单一来源</w:t>
      </w:r>
    </w:p>
    <w:p w:rsidR="00A53E6D" w:rsidRPr="003A2239"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3A2239">
        <w:rPr>
          <w:rFonts w:ascii="仿宋_GB2312" w:eastAsia="仿宋_GB2312" w:hAnsi="仿宋" w:cs="楷体_GB2312" w:hint="eastAsia"/>
          <w:kern w:val="0"/>
          <w:sz w:val="32"/>
          <w:szCs w:val="32"/>
        </w:rPr>
        <w:t>口其他方式</w:t>
      </w:r>
    </w:p>
    <w:p w:rsidR="00A53E6D" w:rsidRPr="003A2239"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3A2239">
        <w:rPr>
          <w:rFonts w:ascii="仿宋_GB2312" w:eastAsia="仿宋_GB2312" w:hAnsi="仿宋" w:cs="楷体_GB2312" w:hint="eastAsia"/>
          <w:kern w:val="0"/>
          <w:sz w:val="32"/>
          <w:szCs w:val="32"/>
        </w:rPr>
        <w:t>选择其他方式的理由：</w:t>
      </w:r>
    </w:p>
    <w:p w:rsidR="00A53E6D" w:rsidRPr="003A2239" w:rsidRDefault="00A53E6D" w:rsidP="00A53E6D">
      <w:pPr>
        <w:tabs>
          <w:tab w:val="left" w:pos="0"/>
        </w:tabs>
        <w:spacing w:line="540" w:lineRule="exact"/>
        <w:ind w:firstLineChars="200" w:firstLine="643"/>
        <w:contextualSpacing/>
        <w:rPr>
          <w:rFonts w:ascii="仿宋_GB2312" w:eastAsia="仿宋_GB2312" w:hAnsi="仿宋" w:cs="楷体_GB2312"/>
          <w:b/>
          <w:kern w:val="0"/>
          <w:sz w:val="32"/>
          <w:szCs w:val="32"/>
        </w:rPr>
      </w:pPr>
      <w:r w:rsidRPr="003A2239">
        <w:rPr>
          <w:rFonts w:ascii="仿宋_GB2312" w:eastAsia="仿宋_GB2312" w:hAnsi="仿宋" w:cs="楷体_GB2312" w:hint="eastAsia"/>
          <w:b/>
          <w:kern w:val="0"/>
          <w:sz w:val="32"/>
          <w:szCs w:val="32"/>
        </w:rPr>
        <w:t>2.采购方式是否需要财政部门批准：</w:t>
      </w:r>
    </w:p>
    <w:p w:rsidR="00A53E6D" w:rsidRPr="003A2239"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3A2239">
        <w:rPr>
          <w:rFonts w:ascii="仿宋_GB2312" w:eastAsia="仿宋_GB2312" w:hAnsi="仿宋" w:cs="楷体_GB2312" w:hint="eastAsia"/>
          <w:kern w:val="0"/>
          <w:sz w:val="32"/>
          <w:szCs w:val="32"/>
        </w:rPr>
        <w:t>□不需要</w:t>
      </w:r>
    </w:p>
    <w:p w:rsidR="00A53E6D" w:rsidRPr="003A2239"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3A2239">
        <w:rPr>
          <w:rFonts w:ascii="仿宋_GB2312" w:eastAsia="仿宋_GB2312" w:hAnsi="仿宋" w:cs="楷体_GB2312" w:hint="eastAsia"/>
          <w:kern w:val="0"/>
          <w:sz w:val="32"/>
          <w:szCs w:val="32"/>
        </w:rPr>
        <w:t xml:space="preserve">□需要，报批安排：                               </w:t>
      </w:r>
    </w:p>
    <w:p w:rsidR="00A53E6D" w:rsidRPr="003A2239" w:rsidRDefault="00A53E6D" w:rsidP="00A53E6D">
      <w:pPr>
        <w:tabs>
          <w:tab w:val="left" w:pos="0"/>
        </w:tabs>
        <w:spacing w:line="540" w:lineRule="exact"/>
        <w:ind w:firstLineChars="200" w:firstLine="643"/>
        <w:contextualSpacing/>
        <w:rPr>
          <w:rFonts w:ascii="仿宋_GB2312" w:eastAsia="仿宋_GB2312" w:hAnsi="仿宋" w:cs="楷体_GB2312"/>
          <w:b/>
          <w:kern w:val="0"/>
          <w:sz w:val="32"/>
          <w:szCs w:val="32"/>
        </w:rPr>
      </w:pPr>
      <w:r w:rsidRPr="003A2239">
        <w:rPr>
          <w:rFonts w:ascii="仿宋_GB2312" w:eastAsia="仿宋_GB2312" w:hAnsi="仿宋" w:cs="楷体_GB2312" w:hint="eastAsia"/>
          <w:b/>
          <w:kern w:val="0"/>
          <w:sz w:val="32"/>
          <w:szCs w:val="32"/>
        </w:rPr>
        <w:t>3.评审方法:</w:t>
      </w:r>
    </w:p>
    <w:p w:rsidR="00A53E6D" w:rsidRPr="003A2239"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proofErr w:type="gramStart"/>
      <w:r w:rsidRPr="003A2239">
        <w:rPr>
          <w:rFonts w:ascii="仿宋_GB2312" w:eastAsia="仿宋_GB2312" w:hAnsi="仿宋" w:cs="楷体_GB2312" w:hint="eastAsia"/>
          <w:kern w:val="0"/>
          <w:sz w:val="32"/>
          <w:szCs w:val="32"/>
        </w:rPr>
        <w:t>口综合</w:t>
      </w:r>
      <w:proofErr w:type="gramEnd"/>
      <w:r w:rsidRPr="003A2239">
        <w:rPr>
          <w:rFonts w:ascii="仿宋_GB2312" w:eastAsia="仿宋_GB2312" w:hAnsi="仿宋" w:cs="楷体_GB2312" w:hint="eastAsia"/>
          <w:kern w:val="0"/>
          <w:sz w:val="32"/>
          <w:szCs w:val="32"/>
        </w:rPr>
        <w:t>评分法    理由：</w:t>
      </w:r>
      <w:r w:rsidRPr="003A2239">
        <w:rPr>
          <w:rFonts w:ascii="仿宋_GB2312" w:eastAsia="仿宋_GB2312" w:hAnsi="仿宋" w:cs="楷体_GB2312" w:hint="eastAsia"/>
          <w:kern w:val="0"/>
          <w:sz w:val="32"/>
          <w:szCs w:val="32"/>
          <w:u w:val="single"/>
        </w:rPr>
        <w:t xml:space="preserve">                 </w:t>
      </w:r>
    </w:p>
    <w:p w:rsidR="00A53E6D" w:rsidRPr="003A2239"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3A2239">
        <w:rPr>
          <w:rFonts w:ascii="仿宋_GB2312" w:eastAsia="仿宋_GB2312" w:hAnsi="仿宋" w:cs="楷体_GB2312" w:hint="eastAsia"/>
          <w:kern w:val="0"/>
          <w:sz w:val="32"/>
          <w:szCs w:val="32"/>
          <w:u w:val="single"/>
        </w:rPr>
        <w:t>综合评分法是指投标（响应）文件满足采购文件全部实质性要求</w:t>
      </w:r>
      <w:proofErr w:type="gramStart"/>
      <w:r w:rsidRPr="003A2239">
        <w:rPr>
          <w:rFonts w:ascii="仿宋_GB2312" w:eastAsia="仿宋_GB2312" w:hAnsi="仿宋" w:cs="楷体_GB2312" w:hint="eastAsia"/>
          <w:kern w:val="0"/>
          <w:sz w:val="32"/>
          <w:szCs w:val="32"/>
          <w:u w:val="single"/>
        </w:rPr>
        <w:t>且按照</w:t>
      </w:r>
      <w:proofErr w:type="gramEnd"/>
      <w:r w:rsidRPr="003A2239">
        <w:rPr>
          <w:rFonts w:ascii="仿宋_GB2312" w:eastAsia="仿宋_GB2312" w:hAnsi="仿宋" w:cs="楷体_GB2312" w:hint="eastAsia"/>
          <w:kern w:val="0"/>
          <w:sz w:val="32"/>
          <w:szCs w:val="32"/>
          <w:u w:val="single"/>
        </w:rPr>
        <w:t>评审因素的量化指标评审得分最高</w:t>
      </w:r>
      <w:proofErr w:type="gramStart"/>
      <w:r w:rsidRPr="003A2239">
        <w:rPr>
          <w:rFonts w:ascii="仿宋_GB2312" w:eastAsia="仿宋_GB2312" w:hAnsi="仿宋" w:cs="楷体_GB2312" w:hint="eastAsia"/>
          <w:kern w:val="0"/>
          <w:sz w:val="32"/>
          <w:szCs w:val="32"/>
          <w:u w:val="single"/>
        </w:rPr>
        <w:t>得供应</w:t>
      </w:r>
      <w:proofErr w:type="gramEnd"/>
      <w:r w:rsidRPr="003A2239">
        <w:rPr>
          <w:rFonts w:ascii="仿宋_GB2312" w:eastAsia="仿宋_GB2312" w:hAnsi="仿宋" w:cs="楷体_GB2312" w:hint="eastAsia"/>
          <w:kern w:val="0"/>
          <w:sz w:val="32"/>
          <w:szCs w:val="32"/>
          <w:u w:val="single"/>
        </w:rPr>
        <w:t>商为中标（成交）候选人的评标方法。</w:t>
      </w:r>
    </w:p>
    <w:p w:rsidR="00A53E6D" w:rsidRPr="003A2239"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3A2239">
        <w:rPr>
          <w:rFonts w:ascii="仿宋_GB2312" w:eastAsia="仿宋_GB2312" w:hAnsi="仿宋" w:cs="楷体_GB2312" w:hint="eastAsia"/>
          <w:kern w:val="0"/>
          <w:sz w:val="32"/>
          <w:szCs w:val="32"/>
        </w:rPr>
        <w:t>口最低评标价法    理由：</w:t>
      </w:r>
      <w:r w:rsidRPr="003A2239">
        <w:rPr>
          <w:rFonts w:ascii="仿宋_GB2312" w:eastAsia="仿宋_GB2312" w:hAnsi="仿宋" w:cs="楷体_GB2312" w:hint="eastAsia"/>
          <w:kern w:val="0"/>
          <w:sz w:val="32"/>
          <w:szCs w:val="32"/>
          <w:u w:val="single"/>
        </w:rPr>
        <w:t xml:space="preserve">               </w:t>
      </w:r>
    </w:p>
    <w:p w:rsidR="00A53E6D" w:rsidRPr="003A2239"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3A2239">
        <w:rPr>
          <w:rFonts w:ascii="仿宋_GB2312" w:eastAsia="仿宋_GB2312" w:hAnsi="仿宋" w:cs="楷体_GB2312" w:hint="eastAsia"/>
          <w:kern w:val="0"/>
          <w:sz w:val="32"/>
          <w:szCs w:val="32"/>
          <w:u w:val="single"/>
        </w:rPr>
        <w:t>最低评标价法是指投标（响应）文件满足采购文件全部实质性要求，且投标报价最低的供应商为中标（成交）候选人的评标方法。</w:t>
      </w:r>
    </w:p>
    <w:p w:rsidR="00A53E6D" w:rsidRPr="003A2239" w:rsidRDefault="00A53E6D" w:rsidP="00A53E6D">
      <w:pPr>
        <w:tabs>
          <w:tab w:val="left" w:pos="0"/>
        </w:tabs>
        <w:spacing w:line="540" w:lineRule="exact"/>
        <w:ind w:firstLineChars="200" w:firstLine="643"/>
        <w:contextualSpacing/>
        <w:rPr>
          <w:rFonts w:ascii="仿宋_GB2312" w:eastAsia="仿宋_GB2312" w:hAnsi="仿宋" w:cs="楷体_GB2312"/>
          <w:b/>
          <w:kern w:val="0"/>
          <w:sz w:val="32"/>
          <w:szCs w:val="32"/>
        </w:rPr>
      </w:pPr>
      <w:r w:rsidRPr="003A2239">
        <w:rPr>
          <w:rFonts w:ascii="仿宋_GB2312" w:eastAsia="仿宋_GB2312" w:hAnsi="仿宋" w:cs="楷体_GB2312" w:hint="eastAsia"/>
          <w:b/>
          <w:kern w:val="0"/>
          <w:sz w:val="32"/>
          <w:szCs w:val="32"/>
        </w:rPr>
        <w:t>4.评审标准和规则:</w:t>
      </w:r>
    </w:p>
    <w:p w:rsidR="00A53E6D" w:rsidRPr="003A2239"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3A2239">
        <w:rPr>
          <w:rFonts w:ascii="仿宋_GB2312" w:eastAsia="仿宋_GB2312" w:hAnsi="仿宋" w:cs="楷体_GB2312" w:hint="eastAsia"/>
          <w:kern w:val="0"/>
          <w:sz w:val="32"/>
          <w:szCs w:val="32"/>
          <w:u w:val="single"/>
        </w:rPr>
        <w:lastRenderedPageBreak/>
        <w:t>采用综合性评审方法的，评审因素应当按照采购需求和与实现项目目标相关的其他因素确定。</w:t>
      </w:r>
    </w:p>
    <w:p w:rsidR="00A53E6D" w:rsidRPr="003A2239"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3A2239">
        <w:rPr>
          <w:rFonts w:ascii="仿宋_GB2312" w:eastAsia="仿宋_GB2312" w:hAnsi="仿宋" w:cs="楷体_GB2312" w:hint="eastAsia"/>
          <w:kern w:val="0"/>
          <w:sz w:val="32"/>
          <w:szCs w:val="32"/>
          <w:u w:val="single"/>
        </w:rPr>
        <w:t>采购需求客观、明确且规格、标准统一的采购项目，如通用设备、物业管理等，以价格作为授予合同的主要考虑因素。</w:t>
      </w:r>
    </w:p>
    <w:p w:rsidR="00A53E6D" w:rsidRPr="003A2239"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3A2239">
        <w:rPr>
          <w:rFonts w:ascii="仿宋_GB2312" w:eastAsia="仿宋_GB2312" w:hAnsi="仿宋" w:cs="楷体_GB2312" w:hint="eastAsia"/>
          <w:kern w:val="0"/>
          <w:sz w:val="32"/>
          <w:szCs w:val="32"/>
          <w:u w:val="single"/>
        </w:rPr>
        <w:t>采购需求客观、明确，且技术较复杂或者专业性较强的采购项目，如大型装备、咨询服务等，通过综合性评审选择性价比最优的产品或服务。</w:t>
      </w:r>
    </w:p>
    <w:p w:rsidR="00A53E6D" w:rsidRPr="003A2239"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3A2239">
        <w:rPr>
          <w:rFonts w:ascii="仿宋_GB2312" w:eastAsia="仿宋_GB2312" w:hAnsi="仿宋" w:cs="楷体_GB2312" w:hint="eastAsia"/>
          <w:kern w:val="0"/>
          <w:sz w:val="32"/>
          <w:szCs w:val="32"/>
          <w:u w:val="single"/>
        </w:rPr>
        <w:t>不能完全确定客观指标，需由供应商提供设计方案、解决方案或者组织方案的采购项目，</w:t>
      </w:r>
      <w:proofErr w:type="gramStart"/>
      <w:r w:rsidRPr="003A2239">
        <w:rPr>
          <w:rFonts w:ascii="仿宋_GB2312" w:eastAsia="仿宋_GB2312" w:hAnsi="仿宋" w:cs="楷体_GB2312" w:hint="eastAsia"/>
          <w:kern w:val="0"/>
          <w:sz w:val="32"/>
          <w:szCs w:val="32"/>
          <w:u w:val="single"/>
        </w:rPr>
        <w:t>如首购</w:t>
      </w:r>
      <w:proofErr w:type="gramEnd"/>
      <w:r w:rsidRPr="003A2239">
        <w:rPr>
          <w:rFonts w:ascii="仿宋_GB2312" w:eastAsia="仿宋_GB2312" w:hAnsi="仿宋" w:cs="楷体_GB2312" w:hint="eastAsia"/>
          <w:kern w:val="0"/>
          <w:sz w:val="32"/>
          <w:szCs w:val="32"/>
          <w:u w:val="single"/>
        </w:rPr>
        <w:t>订购、设计服务、政府和社会资本合作等，综合考虑以</w:t>
      </w:r>
      <w:proofErr w:type="gramStart"/>
      <w:r w:rsidRPr="003A2239">
        <w:rPr>
          <w:rFonts w:ascii="仿宋_GB2312" w:eastAsia="仿宋_GB2312" w:hAnsi="仿宋" w:cs="楷体_GB2312" w:hint="eastAsia"/>
          <w:kern w:val="0"/>
          <w:sz w:val="32"/>
          <w:szCs w:val="32"/>
          <w:u w:val="single"/>
        </w:rPr>
        <w:t>单方案</w:t>
      </w:r>
      <w:proofErr w:type="gramEnd"/>
      <w:r w:rsidRPr="003A2239">
        <w:rPr>
          <w:rFonts w:ascii="仿宋_GB2312" w:eastAsia="仿宋_GB2312" w:hAnsi="仿宋" w:cs="楷体_GB2312" w:hint="eastAsia"/>
          <w:kern w:val="0"/>
          <w:sz w:val="32"/>
          <w:szCs w:val="32"/>
          <w:u w:val="single"/>
        </w:rPr>
        <w:t>报价、多方案报价以及性价比要求等因素选择评审方法。</w:t>
      </w:r>
    </w:p>
    <w:p w:rsidR="00A53E6D" w:rsidRPr="003A2239"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3A2239">
        <w:rPr>
          <w:rFonts w:ascii="仿宋_GB2312" w:eastAsia="仿宋_GB2312" w:hAnsi="仿宋" w:cs="楷体_GB2312" w:hint="eastAsia"/>
          <w:kern w:val="0"/>
          <w:sz w:val="32"/>
          <w:szCs w:val="32"/>
          <w:u w:val="single"/>
        </w:rPr>
        <w:t>评审因素设置不得具有倾向性，将有关履约能力作为评审因素应适当。</w:t>
      </w:r>
    </w:p>
    <w:p w:rsidR="00A53E6D" w:rsidRPr="003A2239"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3A2239">
        <w:rPr>
          <w:rFonts w:ascii="仿宋_GB2312" w:eastAsia="仿宋_GB2312" w:hAnsi="仿宋" w:cs="楷体_GB2312" w:hint="eastAsia"/>
          <w:kern w:val="0"/>
          <w:sz w:val="32"/>
          <w:szCs w:val="32"/>
          <w:u w:val="single"/>
        </w:rPr>
        <w:t>应落实支持创新、绿色发展、中小企业发展等政府采购政策功能。</w:t>
      </w:r>
    </w:p>
    <w:p w:rsidR="00A53E6D"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3A2239">
        <w:rPr>
          <w:rFonts w:ascii="仿宋_GB2312" w:eastAsia="仿宋_GB2312" w:hAnsi="仿宋" w:cs="楷体_GB2312" w:hint="eastAsia"/>
          <w:kern w:val="0"/>
          <w:sz w:val="32"/>
          <w:szCs w:val="32"/>
        </w:rPr>
        <w:t>综合评分法</w:t>
      </w:r>
    </w:p>
    <w:tbl>
      <w:tblPr>
        <w:tblW w:w="85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826"/>
        <w:gridCol w:w="1826"/>
        <w:gridCol w:w="4870"/>
      </w:tblGrid>
      <w:tr w:rsidR="00A53E6D" w:rsidRPr="00457A32" w:rsidTr="006342E0">
        <w:trPr>
          <w:jc w:val="center"/>
        </w:trPr>
        <w:tc>
          <w:tcPr>
            <w:tcW w:w="1826" w:type="dxa"/>
            <w:vAlign w:val="center"/>
          </w:tcPr>
          <w:p w:rsidR="00A53E6D" w:rsidRPr="00426992" w:rsidRDefault="00A53E6D" w:rsidP="006342E0">
            <w:pPr>
              <w:jc w:val="center"/>
              <w:rPr>
                <w:rFonts w:ascii="仿宋_GB2312" w:eastAsia="仿宋_GB2312" w:hAnsi="仿宋"/>
                <w:sz w:val="24"/>
              </w:rPr>
            </w:pPr>
            <w:r w:rsidRPr="00426992">
              <w:rPr>
                <w:rFonts w:ascii="仿宋_GB2312" w:eastAsia="仿宋_GB2312" w:hAnsi="仿宋" w:hint="eastAsia"/>
                <w:sz w:val="24"/>
              </w:rPr>
              <w:t>评标项目</w:t>
            </w:r>
          </w:p>
        </w:tc>
        <w:tc>
          <w:tcPr>
            <w:tcW w:w="1826" w:type="dxa"/>
            <w:vAlign w:val="center"/>
          </w:tcPr>
          <w:p w:rsidR="00A53E6D" w:rsidRPr="00426992" w:rsidRDefault="00A53E6D" w:rsidP="006342E0">
            <w:pPr>
              <w:jc w:val="center"/>
              <w:rPr>
                <w:rFonts w:ascii="仿宋_GB2312" w:eastAsia="仿宋_GB2312" w:hAnsi="仿宋"/>
                <w:sz w:val="24"/>
              </w:rPr>
            </w:pPr>
            <w:r w:rsidRPr="00426992">
              <w:rPr>
                <w:rFonts w:ascii="仿宋_GB2312" w:eastAsia="仿宋_GB2312" w:hAnsi="仿宋" w:hint="eastAsia"/>
                <w:sz w:val="24"/>
              </w:rPr>
              <w:t>评标分值</w:t>
            </w:r>
          </w:p>
        </w:tc>
        <w:tc>
          <w:tcPr>
            <w:tcW w:w="4870" w:type="dxa"/>
            <w:vAlign w:val="center"/>
          </w:tcPr>
          <w:p w:rsidR="00A53E6D" w:rsidRPr="00426992" w:rsidRDefault="00A53E6D" w:rsidP="006342E0">
            <w:pPr>
              <w:jc w:val="center"/>
              <w:rPr>
                <w:rFonts w:ascii="仿宋_GB2312" w:eastAsia="仿宋_GB2312" w:hAnsi="仿宋"/>
                <w:sz w:val="24"/>
              </w:rPr>
            </w:pPr>
            <w:r w:rsidRPr="00426992">
              <w:rPr>
                <w:rFonts w:ascii="仿宋_GB2312" w:eastAsia="仿宋_GB2312" w:hAnsi="仿宋" w:hint="eastAsia"/>
                <w:sz w:val="24"/>
              </w:rPr>
              <w:t>评标方法描述</w:t>
            </w:r>
          </w:p>
        </w:tc>
      </w:tr>
      <w:tr w:rsidR="00A53E6D" w:rsidRPr="00457A32" w:rsidTr="006342E0">
        <w:trPr>
          <w:jc w:val="center"/>
        </w:trPr>
        <w:tc>
          <w:tcPr>
            <w:tcW w:w="1826" w:type="dxa"/>
            <w:vAlign w:val="center"/>
          </w:tcPr>
          <w:p w:rsidR="00A53E6D" w:rsidRPr="00457A32" w:rsidRDefault="00A53E6D" w:rsidP="006342E0">
            <w:pPr>
              <w:spacing w:line="560" w:lineRule="exact"/>
              <w:jc w:val="center"/>
              <w:rPr>
                <w:rFonts w:ascii="仿宋" w:eastAsia="仿宋" w:hAnsi="仿宋"/>
                <w:sz w:val="32"/>
                <w:szCs w:val="32"/>
              </w:rPr>
            </w:pPr>
          </w:p>
        </w:tc>
        <w:tc>
          <w:tcPr>
            <w:tcW w:w="1826" w:type="dxa"/>
            <w:vAlign w:val="center"/>
          </w:tcPr>
          <w:p w:rsidR="00A53E6D" w:rsidRPr="00457A32" w:rsidRDefault="00A53E6D" w:rsidP="006342E0">
            <w:pPr>
              <w:spacing w:line="560" w:lineRule="exact"/>
              <w:jc w:val="center"/>
              <w:rPr>
                <w:rFonts w:ascii="仿宋" w:eastAsia="仿宋" w:hAnsi="仿宋"/>
                <w:sz w:val="32"/>
                <w:szCs w:val="32"/>
              </w:rPr>
            </w:pPr>
          </w:p>
        </w:tc>
        <w:tc>
          <w:tcPr>
            <w:tcW w:w="4870" w:type="dxa"/>
            <w:vAlign w:val="center"/>
          </w:tcPr>
          <w:p w:rsidR="00A53E6D" w:rsidRPr="00457A32" w:rsidRDefault="00A53E6D" w:rsidP="006342E0">
            <w:pPr>
              <w:spacing w:line="560" w:lineRule="exact"/>
              <w:jc w:val="center"/>
              <w:rPr>
                <w:rFonts w:ascii="仿宋" w:eastAsia="仿宋" w:hAnsi="仿宋"/>
                <w:sz w:val="32"/>
                <w:szCs w:val="32"/>
              </w:rPr>
            </w:pPr>
          </w:p>
        </w:tc>
      </w:tr>
      <w:tr w:rsidR="00A53E6D" w:rsidRPr="00457A32" w:rsidTr="006342E0">
        <w:trPr>
          <w:jc w:val="center"/>
        </w:trPr>
        <w:tc>
          <w:tcPr>
            <w:tcW w:w="1826" w:type="dxa"/>
            <w:vAlign w:val="center"/>
          </w:tcPr>
          <w:p w:rsidR="00A53E6D" w:rsidRPr="00457A32" w:rsidRDefault="00A53E6D" w:rsidP="006342E0">
            <w:pPr>
              <w:spacing w:line="560" w:lineRule="exact"/>
              <w:jc w:val="center"/>
              <w:rPr>
                <w:rFonts w:ascii="仿宋" w:eastAsia="仿宋" w:hAnsi="仿宋"/>
                <w:sz w:val="32"/>
                <w:szCs w:val="32"/>
              </w:rPr>
            </w:pPr>
          </w:p>
        </w:tc>
        <w:tc>
          <w:tcPr>
            <w:tcW w:w="1826" w:type="dxa"/>
            <w:vAlign w:val="center"/>
          </w:tcPr>
          <w:p w:rsidR="00A53E6D" w:rsidRPr="00457A32" w:rsidRDefault="00A53E6D" w:rsidP="006342E0">
            <w:pPr>
              <w:spacing w:line="560" w:lineRule="exact"/>
              <w:jc w:val="center"/>
              <w:rPr>
                <w:rFonts w:ascii="仿宋" w:eastAsia="仿宋" w:hAnsi="仿宋"/>
                <w:sz w:val="32"/>
                <w:szCs w:val="32"/>
              </w:rPr>
            </w:pPr>
          </w:p>
        </w:tc>
        <w:tc>
          <w:tcPr>
            <w:tcW w:w="4870" w:type="dxa"/>
            <w:vAlign w:val="center"/>
          </w:tcPr>
          <w:p w:rsidR="00A53E6D" w:rsidRPr="00457A32" w:rsidRDefault="00A53E6D" w:rsidP="006342E0">
            <w:pPr>
              <w:spacing w:line="560" w:lineRule="exact"/>
              <w:jc w:val="center"/>
              <w:rPr>
                <w:rFonts w:ascii="仿宋" w:eastAsia="仿宋" w:hAnsi="仿宋"/>
                <w:sz w:val="32"/>
                <w:szCs w:val="32"/>
              </w:rPr>
            </w:pPr>
          </w:p>
        </w:tc>
      </w:tr>
      <w:tr w:rsidR="00A53E6D" w:rsidRPr="00457A32" w:rsidTr="006342E0">
        <w:trPr>
          <w:jc w:val="center"/>
        </w:trPr>
        <w:tc>
          <w:tcPr>
            <w:tcW w:w="1826" w:type="dxa"/>
            <w:vAlign w:val="center"/>
          </w:tcPr>
          <w:p w:rsidR="00A53E6D" w:rsidRPr="00457A32" w:rsidRDefault="00A53E6D" w:rsidP="006342E0">
            <w:pPr>
              <w:spacing w:line="560" w:lineRule="exact"/>
              <w:jc w:val="center"/>
              <w:rPr>
                <w:rFonts w:ascii="仿宋" w:eastAsia="仿宋" w:hAnsi="仿宋"/>
                <w:sz w:val="32"/>
                <w:szCs w:val="32"/>
              </w:rPr>
            </w:pPr>
          </w:p>
        </w:tc>
        <w:tc>
          <w:tcPr>
            <w:tcW w:w="1826" w:type="dxa"/>
            <w:vAlign w:val="center"/>
          </w:tcPr>
          <w:p w:rsidR="00A53E6D" w:rsidRPr="00457A32" w:rsidRDefault="00A53E6D" w:rsidP="006342E0">
            <w:pPr>
              <w:spacing w:line="560" w:lineRule="exact"/>
              <w:jc w:val="center"/>
              <w:rPr>
                <w:rFonts w:ascii="仿宋" w:eastAsia="仿宋" w:hAnsi="仿宋"/>
                <w:sz w:val="32"/>
                <w:szCs w:val="32"/>
              </w:rPr>
            </w:pPr>
          </w:p>
        </w:tc>
        <w:tc>
          <w:tcPr>
            <w:tcW w:w="4870" w:type="dxa"/>
            <w:vAlign w:val="center"/>
          </w:tcPr>
          <w:p w:rsidR="00A53E6D" w:rsidRPr="00457A32" w:rsidRDefault="00A53E6D" w:rsidP="006342E0">
            <w:pPr>
              <w:spacing w:line="560" w:lineRule="exact"/>
              <w:jc w:val="center"/>
              <w:rPr>
                <w:rFonts w:ascii="仿宋" w:eastAsia="仿宋" w:hAnsi="仿宋"/>
                <w:sz w:val="32"/>
                <w:szCs w:val="32"/>
              </w:rPr>
            </w:pPr>
          </w:p>
        </w:tc>
      </w:tr>
    </w:tbl>
    <w:p w:rsidR="00A53E6D" w:rsidRPr="00081C60" w:rsidRDefault="00A53E6D" w:rsidP="00A53E6D">
      <w:pPr>
        <w:tabs>
          <w:tab w:val="left" w:pos="0"/>
        </w:tabs>
        <w:spacing w:line="540" w:lineRule="exact"/>
        <w:contextualSpacing/>
        <w:rPr>
          <w:rFonts w:ascii="仿宋_GB2312" w:eastAsia="仿宋_GB2312" w:hAnsi="仿宋" w:cs="楷体_GB2312"/>
          <w:b/>
          <w:kern w:val="0"/>
          <w:sz w:val="32"/>
          <w:szCs w:val="32"/>
        </w:rPr>
      </w:pPr>
      <w:r>
        <w:rPr>
          <w:rFonts w:ascii="仿宋_GB2312" w:eastAsia="仿宋_GB2312" w:hAnsi="仿宋" w:cs="楷体_GB2312" w:hint="eastAsia"/>
          <w:kern w:val="0"/>
          <w:sz w:val="32"/>
          <w:szCs w:val="32"/>
        </w:rPr>
        <w:t xml:space="preserve">    </w:t>
      </w:r>
      <w:r w:rsidRPr="00081C60">
        <w:rPr>
          <w:rFonts w:ascii="仿宋_GB2312" w:eastAsia="仿宋_GB2312" w:hAnsi="仿宋" w:cs="楷体_GB2312" w:hint="eastAsia"/>
          <w:b/>
          <w:kern w:val="0"/>
          <w:sz w:val="32"/>
          <w:szCs w:val="32"/>
        </w:rPr>
        <w:t>包2</w:t>
      </w:r>
    </w:p>
    <w:p w:rsidR="00A53E6D"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081C60">
        <w:rPr>
          <w:rFonts w:ascii="仿宋_GB2312" w:eastAsia="仿宋_GB2312" w:hAnsi="仿宋" w:cs="楷体_GB2312" w:hint="eastAsia"/>
          <w:kern w:val="0"/>
          <w:sz w:val="32"/>
          <w:szCs w:val="32"/>
        </w:rPr>
        <w:t>……</w:t>
      </w:r>
    </w:p>
    <w:p w:rsidR="00A53E6D" w:rsidRPr="00C11E8C" w:rsidRDefault="00A53E6D" w:rsidP="00A53E6D">
      <w:pPr>
        <w:tabs>
          <w:tab w:val="left" w:pos="0"/>
        </w:tabs>
        <w:spacing w:line="540" w:lineRule="exact"/>
        <w:ind w:firstLineChars="200" w:firstLine="643"/>
        <w:contextualSpacing/>
        <w:rPr>
          <w:rFonts w:ascii="仿宋_GB2312" w:eastAsia="仿宋_GB2312" w:hAnsi="仿宋" w:cs="楷体_GB2312"/>
          <w:kern w:val="0"/>
          <w:sz w:val="32"/>
          <w:szCs w:val="32"/>
        </w:rPr>
      </w:pPr>
      <w:r w:rsidRPr="00C11E8C">
        <w:rPr>
          <w:rFonts w:ascii="楷体_GB2312" w:eastAsia="楷体_GB2312" w:hAnsi="仿宋" w:cs="楷体_GB2312" w:hint="eastAsia"/>
          <w:b/>
          <w:kern w:val="0"/>
          <w:sz w:val="32"/>
          <w:szCs w:val="32"/>
        </w:rPr>
        <w:t>（十二）</w:t>
      </w:r>
      <w:r w:rsidRPr="00C11E8C">
        <w:rPr>
          <w:rFonts w:ascii="仿宋_GB2312" w:eastAsia="仿宋_GB2312" w:hAnsi="仿宋" w:cs="楷体_GB2312" w:hint="eastAsia"/>
          <w:kern w:val="0"/>
          <w:sz w:val="32"/>
          <w:szCs w:val="32"/>
        </w:rPr>
        <w:t>是否属于政府采购政策扶持范围</w:t>
      </w:r>
    </w:p>
    <w:p w:rsidR="00A53E6D" w:rsidRPr="00C11E8C" w:rsidRDefault="00A53E6D" w:rsidP="00A53E6D">
      <w:pPr>
        <w:tabs>
          <w:tab w:val="left" w:pos="0"/>
        </w:tabs>
        <w:spacing w:line="540" w:lineRule="exact"/>
        <w:ind w:firstLineChars="200" w:firstLine="643"/>
        <w:contextualSpacing/>
        <w:rPr>
          <w:rFonts w:ascii="仿宋_GB2312" w:eastAsia="仿宋_GB2312" w:hAnsi="仿宋" w:cs="楷体_GB2312"/>
          <w:kern w:val="0"/>
          <w:sz w:val="32"/>
          <w:szCs w:val="32"/>
        </w:rPr>
      </w:pPr>
      <w:r w:rsidRPr="00C11E8C">
        <w:rPr>
          <w:rFonts w:ascii="仿宋_GB2312" w:eastAsia="仿宋_GB2312" w:hAnsi="仿宋" w:cs="楷体_GB2312" w:hint="eastAsia"/>
          <w:b/>
          <w:kern w:val="0"/>
          <w:sz w:val="32"/>
          <w:szCs w:val="32"/>
        </w:rPr>
        <w:t>1.</w:t>
      </w:r>
      <w:r w:rsidRPr="00C11E8C">
        <w:rPr>
          <w:rFonts w:ascii="仿宋_GB2312" w:eastAsia="仿宋_GB2312" w:hAnsi="仿宋" w:cs="楷体_GB2312" w:hint="eastAsia"/>
          <w:kern w:val="0"/>
          <w:sz w:val="32"/>
          <w:szCs w:val="32"/>
        </w:rPr>
        <w:t>进口产品:</w:t>
      </w:r>
      <w:proofErr w:type="gramStart"/>
      <w:r w:rsidRPr="00C11E8C">
        <w:rPr>
          <w:rFonts w:ascii="仿宋_GB2312" w:eastAsia="仿宋_GB2312" w:hAnsi="仿宋" w:cs="楷体_GB2312" w:hint="eastAsia"/>
          <w:kern w:val="0"/>
          <w:sz w:val="32"/>
          <w:szCs w:val="32"/>
        </w:rPr>
        <w:t>口允许</w:t>
      </w:r>
      <w:proofErr w:type="gramEnd"/>
      <w:r w:rsidRPr="00C11E8C">
        <w:rPr>
          <w:rFonts w:ascii="仿宋_GB2312" w:eastAsia="仿宋_GB2312" w:hAnsi="仿宋" w:cs="楷体_GB2312" w:hint="eastAsia"/>
          <w:kern w:val="0"/>
          <w:sz w:val="32"/>
          <w:szCs w:val="32"/>
        </w:rPr>
        <w:t>; 口不允许; 口不涉及。</w:t>
      </w:r>
    </w:p>
    <w:p w:rsidR="00A53E6D" w:rsidRPr="00C11E8C" w:rsidRDefault="00A53E6D" w:rsidP="00A53E6D">
      <w:pPr>
        <w:tabs>
          <w:tab w:val="left" w:pos="0"/>
        </w:tabs>
        <w:spacing w:line="540" w:lineRule="exact"/>
        <w:ind w:firstLineChars="200" w:firstLine="643"/>
        <w:contextualSpacing/>
        <w:rPr>
          <w:rFonts w:ascii="仿宋_GB2312" w:eastAsia="仿宋_GB2312" w:hAnsi="仿宋" w:cs="楷体_GB2312"/>
          <w:kern w:val="0"/>
          <w:sz w:val="32"/>
          <w:szCs w:val="32"/>
        </w:rPr>
      </w:pPr>
      <w:r w:rsidRPr="00C11E8C">
        <w:rPr>
          <w:rFonts w:ascii="仿宋_GB2312" w:eastAsia="仿宋_GB2312" w:hAnsi="仿宋" w:cs="楷体_GB2312" w:hint="eastAsia"/>
          <w:b/>
          <w:kern w:val="0"/>
          <w:sz w:val="32"/>
          <w:szCs w:val="32"/>
        </w:rPr>
        <w:lastRenderedPageBreak/>
        <w:t>2</w:t>
      </w:r>
      <w:r>
        <w:rPr>
          <w:rFonts w:ascii="仿宋_GB2312" w:eastAsia="仿宋_GB2312" w:hAnsi="仿宋" w:cs="楷体_GB2312"/>
          <w:b/>
          <w:kern w:val="0"/>
          <w:sz w:val="32"/>
          <w:szCs w:val="32"/>
        </w:rPr>
        <w:t>.</w:t>
      </w:r>
      <w:r w:rsidRPr="00C11E8C">
        <w:rPr>
          <w:rFonts w:ascii="仿宋_GB2312" w:eastAsia="仿宋_GB2312" w:hAnsi="仿宋" w:cs="楷体_GB2312" w:hint="eastAsia"/>
          <w:kern w:val="0"/>
          <w:sz w:val="32"/>
          <w:szCs w:val="32"/>
        </w:rPr>
        <w:t>节能产品:口强制采购; 口优先采购; 口不涉及。</w:t>
      </w:r>
    </w:p>
    <w:p w:rsidR="00A53E6D" w:rsidRPr="00C11E8C" w:rsidRDefault="00A53E6D" w:rsidP="00A53E6D">
      <w:pPr>
        <w:tabs>
          <w:tab w:val="left" w:pos="0"/>
        </w:tabs>
        <w:spacing w:line="540" w:lineRule="exact"/>
        <w:ind w:firstLineChars="200" w:firstLine="643"/>
        <w:contextualSpacing/>
        <w:rPr>
          <w:rFonts w:ascii="仿宋_GB2312" w:eastAsia="仿宋_GB2312" w:hAnsi="仿宋" w:cs="楷体_GB2312"/>
          <w:kern w:val="0"/>
          <w:sz w:val="32"/>
          <w:szCs w:val="32"/>
        </w:rPr>
      </w:pPr>
      <w:r w:rsidRPr="00C11E8C">
        <w:rPr>
          <w:rFonts w:ascii="仿宋_GB2312" w:eastAsia="仿宋_GB2312" w:hAnsi="仿宋" w:cs="楷体_GB2312" w:hint="eastAsia"/>
          <w:b/>
          <w:kern w:val="0"/>
          <w:sz w:val="32"/>
          <w:szCs w:val="32"/>
        </w:rPr>
        <w:t>3.</w:t>
      </w:r>
      <w:r w:rsidRPr="00C11E8C">
        <w:rPr>
          <w:rFonts w:ascii="仿宋_GB2312" w:eastAsia="仿宋_GB2312" w:hAnsi="仿宋" w:cs="楷体_GB2312" w:hint="eastAsia"/>
          <w:kern w:val="0"/>
          <w:sz w:val="32"/>
          <w:szCs w:val="32"/>
        </w:rPr>
        <w:t>环境标志产品: 口优先采购; 口不涉及。</w:t>
      </w:r>
    </w:p>
    <w:p w:rsidR="00A53E6D" w:rsidRPr="00C11E8C" w:rsidRDefault="00A53E6D" w:rsidP="00A53E6D">
      <w:pPr>
        <w:tabs>
          <w:tab w:val="left" w:pos="0"/>
        </w:tabs>
        <w:spacing w:line="540" w:lineRule="exact"/>
        <w:ind w:firstLineChars="200" w:firstLine="643"/>
        <w:contextualSpacing/>
        <w:rPr>
          <w:rFonts w:ascii="仿宋_GB2312" w:eastAsia="仿宋_GB2312" w:hAnsi="仿宋" w:cs="楷体_GB2312"/>
          <w:kern w:val="0"/>
          <w:sz w:val="32"/>
          <w:szCs w:val="32"/>
        </w:rPr>
      </w:pPr>
      <w:r w:rsidRPr="00C11E8C">
        <w:rPr>
          <w:rFonts w:ascii="仿宋_GB2312" w:eastAsia="仿宋_GB2312" w:hAnsi="仿宋" w:cs="楷体_GB2312" w:hint="eastAsia"/>
          <w:b/>
          <w:kern w:val="0"/>
          <w:sz w:val="32"/>
          <w:szCs w:val="32"/>
        </w:rPr>
        <w:t>4.</w:t>
      </w:r>
      <w:r w:rsidRPr="00C11E8C">
        <w:rPr>
          <w:rFonts w:ascii="仿宋_GB2312" w:eastAsia="仿宋_GB2312" w:hAnsi="仿宋" w:cs="楷体_GB2312" w:hint="eastAsia"/>
          <w:kern w:val="0"/>
          <w:sz w:val="32"/>
          <w:szCs w:val="32"/>
        </w:rPr>
        <w:t>信息产品:</w:t>
      </w:r>
    </w:p>
    <w:p w:rsidR="00A53E6D" w:rsidRPr="00C11E8C"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C11E8C">
        <w:rPr>
          <w:rFonts w:ascii="仿宋_GB2312" w:eastAsia="仿宋_GB2312" w:hAnsi="仿宋" w:cs="楷体_GB2312" w:hint="eastAsia"/>
          <w:kern w:val="0"/>
          <w:sz w:val="32"/>
          <w:szCs w:val="32"/>
        </w:rPr>
        <w:t>口强制采购信息安全产品;</w:t>
      </w:r>
    </w:p>
    <w:p w:rsidR="00A53E6D" w:rsidRPr="00C11E8C"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C11E8C">
        <w:rPr>
          <w:rFonts w:ascii="仿宋_GB2312" w:eastAsia="仿宋_GB2312" w:hAnsi="仿宋" w:cs="楷体_GB2312" w:hint="eastAsia"/>
          <w:kern w:val="0"/>
          <w:sz w:val="32"/>
          <w:szCs w:val="32"/>
        </w:rPr>
        <w:t>口强制采购正版软件;</w:t>
      </w:r>
    </w:p>
    <w:p w:rsidR="00A53E6D" w:rsidRPr="00C11E8C"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C11E8C">
        <w:rPr>
          <w:rFonts w:ascii="仿宋_GB2312" w:eastAsia="仿宋_GB2312" w:hAnsi="仿宋" w:cs="楷体_GB2312" w:hint="eastAsia"/>
          <w:kern w:val="0"/>
          <w:sz w:val="32"/>
          <w:szCs w:val="32"/>
        </w:rPr>
        <w:t>口优先采购无线局域网认证产品;</w:t>
      </w:r>
    </w:p>
    <w:p w:rsidR="00A53E6D" w:rsidRPr="00C11E8C"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C11E8C">
        <w:rPr>
          <w:rFonts w:ascii="仿宋_GB2312" w:eastAsia="仿宋_GB2312" w:hAnsi="仿宋" w:cs="楷体_GB2312" w:hint="eastAsia"/>
          <w:kern w:val="0"/>
          <w:sz w:val="32"/>
          <w:szCs w:val="32"/>
        </w:rPr>
        <w:t>口不涉及。</w:t>
      </w:r>
    </w:p>
    <w:p w:rsidR="00A53E6D" w:rsidRPr="00C11E8C" w:rsidRDefault="00A53E6D" w:rsidP="00A53E6D">
      <w:pPr>
        <w:tabs>
          <w:tab w:val="left" w:pos="0"/>
        </w:tabs>
        <w:spacing w:line="540" w:lineRule="exact"/>
        <w:ind w:firstLineChars="200" w:firstLine="643"/>
        <w:contextualSpacing/>
        <w:rPr>
          <w:rFonts w:ascii="仿宋_GB2312" w:eastAsia="仿宋_GB2312" w:hAnsi="仿宋" w:cs="楷体_GB2312"/>
          <w:kern w:val="0"/>
          <w:sz w:val="32"/>
          <w:szCs w:val="32"/>
        </w:rPr>
      </w:pPr>
      <w:r w:rsidRPr="00C11E8C">
        <w:rPr>
          <w:rFonts w:ascii="仿宋_GB2312" w:eastAsia="仿宋_GB2312" w:hAnsi="仿宋" w:cs="楷体_GB2312" w:hint="eastAsia"/>
          <w:b/>
          <w:kern w:val="0"/>
          <w:sz w:val="32"/>
          <w:szCs w:val="32"/>
        </w:rPr>
        <w:t>5.</w:t>
      </w:r>
      <w:r w:rsidRPr="00C11E8C">
        <w:rPr>
          <w:rFonts w:ascii="仿宋_GB2312" w:eastAsia="仿宋_GB2312" w:hAnsi="仿宋" w:cs="楷体_GB2312" w:hint="eastAsia"/>
          <w:kern w:val="0"/>
          <w:sz w:val="32"/>
          <w:szCs w:val="32"/>
        </w:rPr>
        <w:t>促进中小企业（监狱企业、残疾人福利性单位）发展:</w:t>
      </w:r>
    </w:p>
    <w:p w:rsidR="00A53E6D" w:rsidRPr="00F15137"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proofErr w:type="gramStart"/>
      <w:r w:rsidRPr="00C11E8C">
        <w:rPr>
          <w:rFonts w:ascii="仿宋_GB2312" w:eastAsia="仿宋_GB2312" w:hAnsi="仿宋" w:cs="楷体_GB2312" w:hint="eastAsia"/>
          <w:kern w:val="0"/>
          <w:sz w:val="32"/>
          <w:szCs w:val="32"/>
        </w:rPr>
        <w:t>口专门</w:t>
      </w:r>
      <w:proofErr w:type="gramEnd"/>
      <w:r w:rsidRPr="00C11E8C">
        <w:rPr>
          <w:rFonts w:ascii="仿宋_GB2312" w:eastAsia="仿宋_GB2312" w:hAnsi="仿宋" w:cs="楷体_GB2312" w:hint="eastAsia"/>
          <w:kern w:val="0"/>
          <w:sz w:val="32"/>
          <w:szCs w:val="32"/>
        </w:rPr>
        <w:t>面向中小企业（监狱企业、残疾人福利性单位）</w:t>
      </w:r>
      <w:r w:rsidRPr="00F15137">
        <w:rPr>
          <w:rFonts w:ascii="仿宋_GB2312" w:eastAsia="仿宋_GB2312" w:hAnsi="微软雅黑" w:cs="微软雅黑" w:hint="eastAsia"/>
          <w:kern w:val="0"/>
          <w:sz w:val="32"/>
          <w:szCs w:val="32"/>
        </w:rPr>
        <w:t>；</w:t>
      </w:r>
    </w:p>
    <w:p w:rsidR="00A53E6D" w:rsidRPr="00C11E8C"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C11E8C">
        <w:rPr>
          <w:rFonts w:ascii="仿宋_GB2312" w:eastAsia="仿宋_GB2312" w:hAnsi="仿宋" w:cs="楷体_GB2312" w:hint="eastAsia"/>
          <w:kern w:val="0"/>
          <w:sz w:val="32"/>
          <w:szCs w:val="32"/>
        </w:rPr>
        <w:t>口非专门面向中小企业（监狱企业、残疾人福利性单位），对小微企业（监狱企业、残疾人福利性单位</w:t>
      </w:r>
      <w:proofErr w:type="gramStart"/>
      <w:r w:rsidRPr="00C11E8C">
        <w:rPr>
          <w:rFonts w:ascii="仿宋_GB2312" w:eastAsia="仿宋_GB2312" w:hAnsi="仿宋" w:cs="楷体_GB2312" w:hint="eastAsia"/>
          <w:kern w:val="0"/>
          <w:sz w:val="32"/>
          <w:szCs w:val="32"/>
        </w:rPr>
        <w:t>〉</w:t>
      </w:r>
      <w:proofErr w:type="gramEnd"/>
      <w:r w:rsidRPr="00C11E8C">
        <w:rPr>
          <w:rFonts w:ascii="仿宋_GB2312" w:eastAsia="仿宋_GB2312" w:hAnsi="仿宋" w:cs="楷体_GB2312" w:hint="eastAsia"/>
          <w:kern w:val="0"/>
          <w:sz w:val="32"/>
          <w:szCs w:val="32"/>
        </w:rPr>
        <w:t>产品给予10%的价格扣除。</w:t>
      </w:r>
    </w:p>
    <w:p w:rsidR="00A53E6D" w:rsidRDefault="00A53E6D" w:rsidP="00A53E6D">
      <w:pPr>
        <w:tabs>
          <w:tab w:val="left" w:pos="0"/>
        </w:tabs>
        <w:spacing w:line="540" w:lineRule="exact"/>
        <w:ind w:firstLineChars="200" w:firstLine="643"/>
        <w:contextualSpacing/>
        <w:rPr>
          <w:rFonts w:ascii="仿宋_GB2312" w:eastAsia="仿宋_GB2312" w:hAnsi="仿宋" w:cs="楷体_GB2312"/>
          <w:kern w:val="0"/>
          <w:sz w:val="32"/>
          <w:szCs w:val="32"/>
        </w:rPr>
      </w:pPr>
      <w:r w:rsidRPr="00C11E8C">
        <w:rPr>
          <w:rFonts w:ascii="仿宋_GB2312" w:eastAsia="仿宋_GB2312" w:hAnsi="仿宋" w:cs="楷体_GB2312" w:hint="eastAsia"/>
          <w:b/>
          <w:kern w:val="0"/>
          <w:sz w:val="32"/>
          <w:szCs w:val="32"/>
        </w:rPr>
        <w:t>6.</w:t>
      </w:r>
      <w:r w:rsidRPr="00C11E8C">
        <w:rPr>
          <w:rFonts w:ascii="仿宋_GB2312" w:eastAsia="仿宋_GB2312" w:hAnsi="仿宋" w:cs="楷体_GB2312" w:hint="eastAsia"/>
          <w:kern w:val="0"/>
          <w:sz w:val="32"/>
          <w:szCs w:val="32"/>
        </w:rPr>
        <w:t xml:space="preserve">是否支持创新、绿色发展: </w:t>
      </w:r>
      <w:proofErr w:type="gramStart"/>
      <w:r w:rsidRPr="00C11E8C">
        <w:rPr>
          <w:rFonts w:ascii="仿宋_GB2312" w:eastAsia="仿宋_GB2312" w:hAnsi="仿宋" w:cs="楷体_GB2312" w:hint="eastAsia"/>
          <w:kern w:val="0"/>
          <w:sz w:val="32"/>
          <w:szCs w:val="32"/>
        </w:rPr>
        <w:t>口涉及</w:t>
      </w:r>
      <w:proofErr w:type="gramEnd"/>
      <w:r w:rsidRPr="00C11E8C">
        <w:rPr>
          <w:rFonts w:ascii="仿宋_GB2312" w:eastAsia="仿宋_GB2312" w:hAnsi="仿宋" w:cs="楷体_GB2312" w:hint="eastAsia"/>
          <w:kern w:val="0"/>
          <w:sz w:val="32"/>
          <w:szCs w:val="32"/>
        </w:rPr>
        <w:t>;口不涉及</w:t>
      </w:r>
    </w:p>
    <w:p w:rsidR="00A53E6D" w:rsidRPr="00941610" w:rsidRDefault="00A53E6D" w:rsidP="00A53E6D">
      <w:pPr>
        <w:tabs>
          <w:tab w:val="left" w:pos="0"/>
        </w:tabs>
        <w:spacing w:line="540" w:lineRule="exact"/>
        <w:contextualSpacing/>
        <w:rPr>
          <w:rFonts w:ascii="黑体" w:eastAsia="黑体" w:hAnsi="黑体" w:cs="楷体_GB2312"/>
          <w:kern w:val="0"/>
          <w:sz w:val="32"/>
          <w:szCs w:val="32"/>
        </w:rPr>
      </w:pPr>
      <w:r>
        <w:rPr>
          <w:rFonts w:ascii="仿宋_GB2312" w:eastAsia="仿宋_GB2312" w:hAnsi="仿宋" w:cs="楷体_GB2312" w:hint="eastAsia"/>
          <w:kern w:val="0"/>
          <w:sz w:val="32"/>
          <w:szCs w:val="32"/>
        </w:rPr>
        <w:t xml:space="preserve">   </w:t>
      </w:r>
      <w:r w:rsidRPr="00941610">
        <w:rPr>
          <w:rFonts w:ascii="黑体" w:eastAsia="黑体" w:hAnsi="黑体" w:cs="楷体_GB2312" w:hint="eastAsia"/>
          <w:kern w:val="0"/>
          <w:sz w:val="32"/>
          <w:szCs w:val="32"/>
        </w:rPr>
        <w:t xml:space="preserve"> 二、合同管理安排:</w:t>
      </w:r>
    </w:p>
    <w:p w:rsidR="00A53E6D" w:rsidRPr="00941610" w:rsidRDefault="00A53E6D" w:rsidP="00A53E6D">
      <w:pPr>
        <w:tabs>
          <w:tab w:val="left" w:pos="0"/>
        </w:tabs>
        <w:spacing w:line="540" w:lineRule="exact"/>
        <w:ind w:firstLineChars="200" w:firstLine="643"/>
        <w:contextualSpacing/>
        <w:rPr>
          <w:rFonts w:ascii="仿宋_GB2312" w:eastAsia="仿宋_GB2312" w:hAnsi="仿宋" w:cs="楷体_GB2312"/>
          <w:kern w:val="0"/>
          <w:sz w:val="32"/>
          <w:szCs w:val="32"/>
        </w:rPr>
      </w:pPr>
      <w:r w:rsidRPr="00941610">
        <w:rPr>
          <w:rFonts w:ascii="楷体_GB2312" w:eastAsia="楷体_GB2312" w:hAnsi="仿宋" w:cs="楷体_GB2312" w:hint="eastAsia"/>
          <w:b/>
          <w:kern w:val="0"/>
          <w:sz w:val="32"/>
          <w:szCs w:val="32"/>
        </w:rPr>
        <w:t>（一）</w:t>
      </w:r>
      <w:r w:rsidRPr="00941610">
        <w:rPr>
          <w:rFonts w:ascii="仿宋_GB2312" w:eastAsia="仿宋_GB2312" w:hAnsi="仿宋" w:cs="楷体_GB2312" w:hint="eastAsia"/>
          <w:kern w:val="0"/>
          <w:sz w:val="32"/>
          <w:szCs w:val="32"/>
        </w:rPr>
        <w:t>合同类型</w:t>
      </w:r>
    </w:p>
    <w:p w:rsidR="00A53E6D" w:rsidRPr="00552FE2"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552FE2">
        <w:rPr>
          <w:rFonts w:ascii="仿宋_GB2312" w:eastAsia="仿宋_GB2312" w:hAnsi="仿宋" w:cs="楷体_GB2312" w:hint="eastAsia"/>
          <w:kern w:val="0"/>
          <w:sz w:val="32"/>
          <w:szCs w:val="32"/>
          <w:u w:val="single"/>
        </w:rPr>
        <w:t>合同类型按照民法典规定的典型合同类别，结合采购标的</w:t>
      </w:r>
      <w:proofErr w:type="gramStart"/>
      <w:r w:rsidRPr="00552FE2">
        <w:rPr>
          <w:rFonts w:ascii="仿宋_GB2312" w:eastAsia="仿宋_GB2312" w:hAnsi="仿宋" w:cs="楷体_GB2312" w:hint="eastAsia"/>
          <w:kern w:val="0"/>
          <w:sz w:val="32"/>
          <w:szCs w:val="32"/>
          <w:u w:val="single"/>
        </w:rPr>
        <w:t>的</w:t>
      </w:r>
      <w:proofErr w:type="gramEnd"/>
      <w:r w:rsidRPr="00552FE2">
        <w:rPr>
          <w:rFonts w:ascii="仿宋_GB2312" w:eastAsia="仿宋_GB2312" w:hAnsi="仿宋" w:cs="楷体_GB2312" w:hint="eastAsia"/>
          <w:kern w:val="0"/>
          <w:sz w:val="32"/>
          <w:szCs w:val="32"/>
          <w:u w:val="single"/>
        </w:rPr>
        <w:t>实际情况确定。</w:t>
      </w:r>
    </w:p>
    <w:p w:rsidR="00A53E6D" w:rsidRPr="00941610" w:rsidRDefault="00A53E6D" w:rsidP="00A53E6D">
      <w:pPr>
        <w:tabs>
          <w:tab w:val="left" w:pos="0"/>
        </w:tabs>
        <w:spacing w:line="540" w:lineRule="exact"/>
        <w:ind w:firstLineChars="200" w:firstLine="643"/>
        <w:contextualSpacing/>
        <w:rPr>
          <w:rFonts w:ascii="仿宋_GB2312" w:eastAsia="仿宋_GB2312" w:hAnsi="仿宋" w:cs="楷体_GB2312"/>
          <w:b/>
          <w:kern w:val="0"/>
          <w:sz w:val="32"/>
          <w:szCs w:val="32"/>
        </w:rPr>
      </w:pPr>
      <w:r w:rsidRPr="00941610">
        <w:rPr>
          <w:rFonts w:ascii="仿宋_GB2312" w:eastAsia="仿宋_GB2312" w:hAnsi="仿宋" w:cs="楷体_GB2312" w:hint="eastAsia"/>
          <w:b/>
          <w:kern w:val="0"/>
          <w:sz w:val="32"/>
          <w:szCs w:val="32"/>
        </w:rPr>
        <w:t>1.包1</w:t>
      </w:r>
    </w:p>
    <w:p w:rsidR="00A53E6D" w:rsidRPr="0094161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941610">
        <w:rPr>
          <w:rFonts w:ascii="仿宋_GB2312" w:eastAsia="仿宋_GB2312" w:hAnsi="仿宋" w:cs="楷体_GB2312" w:hint="eastAsia"/>
          <w:kern w:val="0"/>
          <w:sz w:val="32"/>
          <w:szCs w:val="32"/>
        </w:rPr>
        <w:t>□买卖合同</w:t>
      </w:r>
    </w:p>
    <w:p w:rsidR="00A53E6D" w:rsidRPr="0094161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941610">
        <w:rPr>
          <w:rFonts w:ascii="仿宋_GB2312" w:eastAsia="仿宋_GB2312" w:hAnsi="仿宋" w:cs="楷体_GB2312" w:hint="eastAsia"/>
          <w:kern w:val="0"/>
          <w:sz w:val="32"/>
          <w:szCs w:val="32"/>
        </w:rPr>
        <w:t>□建设工程合同</w:t>
      </w:r>
    </w:p>
    <w:p w:rsidR="00A53E6D" w:rsidRPr="0094161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941610">
        <w:rPr>
          <w:rFonts w:ascii="仿宋_GB2312" w:eastAsia="仿宋_GB2312" w:hAnsi="仿宋" w:cs="楷体_GB2312" w:hint="eastAsia"/>
          <w:kern w:val="0"/>
          <w:sz w:val="32"/>
          <w:szCs w:val="32"/>
        </w:rPr>
        <w:t>□技术合同</w:t>
      </w:r>
    </w:p>
    <w:p w:rsidR="00A53E6D" w:rsidRPr="0094161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941610">
        <w:rPr>
          <w:rFonts w:ascii="仿宋_GB2312" w:eastAsia="仿宋_GB2312" w:hAnsi="仿宋" w:cs="楷体_GB2312" w:hint="eastAsia"/>
          <w:kern w:val="0"/>
          <w:sz w:val="32"/>
          <w:szCs w:val="32"/>
        </w:rPr>
        <w:t>□物业服务合同</w:t>
      </w:r>
    </w:p>
    <w:p w:rsidR="00A53E6D" w:rsidRPr="0094161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941610">
        <w:rPr>
          <w:rFonts w:ascii="仿宋_GB2312" w:eastAsia="仿宋_GB2312" w:hAnsi="仿宋" w:cs="楷体_GB2312" w:hint="eastAsia"/>
          <w:kern w:val="0"/>
          <w:sz w:val="32"/>
          <w:szCs w:val="32"/>
        </w:rPr>
        <w:t>□委托合同</w:t>
      </w:r>
    </w:p>
    <w:p w:rsidR="00A53E6D" w:rsidRPr="00A161C1"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941610">
        <w:rPr>
          <w:rFonts w:ascii="仿宋_GB2312" w:eastAsia="仿宋_GB2312" w:hAnsi="仿宋" w:cs="楷体_GB2312" w:hint="eastAsia"/>
          <w:kern w:val="0"/>
          <w:sz w:val="32"/>
          <w:szCs w:val="32"/>
        </w:rPr>
        <w:lastRenderedPageBreak/>
        <w:t>□其他：</w:t>
      </w:r>
      <w:r w:rsidRPr="00A161C1">
        <w:rPr>
          <w:rFonts w:ascii="仿宋_GB2312" w:eastAsia="仿宋_GB2312" w:hAnsi="仿宋" w:cs="楷体_GB2312" w:hint="eastAsia"/>
          <w:kern w:val="0"/>
          <w:sz w:val="32"/>
          <w:szCs w:val="32"/>
          <w:u w:val="single"/>
        </w:rPr>
        <w:t xml:space="preserve">                               </w:t>
      </w:r>
    </w:p>
    <w:p w:rsidR="00A53E6D" w:rsidRPr="0094161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941610">
        <w:rPr>
          <w:rFonts w:ascii="仿宋_GB2312" w:eastAsia="仿宋_GB2312" w:hAnsi="仿宋" w:cs="楷体_GB2312" w:hint="eastAsia"/>
          <w:kern w:val="0"/>
          <w:sz w:val="32"/>
          <w:szCs w:val="32"/>
        </w:rPr>
        <w:t>选择合同类型的理由：</w:t>
      </w:r>
      <w:r w:rsidRPr="00A161C1">
        <w:rPr>
          <w:rFonts w:ascii="仿宋_GB2312" w:eastAsia="仿宋_GB2312" w:hAnsi="仿宋" w:cs="楷体_GB2312" w:hint="eastAsia"/>
          <w:kern w:val="0"/>
          <w:sz w:val="32"/>
          <w:szCs w:val="32"/>
          <w:u w:val="single"/>
        </w:rPr>
        <w:t xml:space="preserve">                  </w:t>
      </w:r>
      <w:r w:rsidRPr="00941610">
        <w:rPr>
          <w:rFonts w:ascii="仿宋_GB2312" w:eastAsia="仿宋_GB2312" w:hAnsi="仿宋" w:cs="楷体_GB2312" w:hint="eastAsia"/>
          <w:kern w:val="0"/>
          <w:sz w:val="32"/>
          <w:szCs w:val="32"/>
        </w:rPr>
        <w:t xml:space="preserve"> </w:t>
      </w:r>
    </w:p>
    <w:p w:rsidR="00A53E6D" w:rsidRPr="00941610" w:rsidRDefault="00A53E6D" w:rsidP="00A53E6D">
      <w:pPr>
        <w:tabs>
          <w:tab w:val="left" w:pos="0"/>
        </w:tabs>
        <w:spacing w:line="540" w:lineRule="exact"/>
        <w:ind w:firstLineChars="200" w:firstLine="643"/>
        <w:contextualSpacing/>
        <w:rPr>
          <w:rFonts w:ascii="仿宋_GB2312" w:eastAsia="仿宋_GB2312" w:hAnsi="仿宋" w:cs="楷体_GB2312"/>
          <w:b/>
          <w:kern w:val="0"/>
          <w:sz w:val="32"/>
          <w:szCs w:val="32"/>
        </w:rPr>
      </w:pPr>
      <w:r w:rsidRPr="00941610">
        <w:rPr>
          <w:rFonts w:ascii="仿宋_GB2312" w:eastAsia="仿宋_GB2312" w:hAnsi="仿宋" w:cs="楷体_GB2312" w:hint="eastAsia"/>
          <w:b/>
          <w:kern w:val="0"/>
          <w:sz w:val="32"/>
          <w:szCs w:val="32"/>
        </w:rPr>
        <w:t>2.包2</w:t>
      </w:r>
    </w:p>
    <w:p w:rsidR="00A53E6D" w:rsidRPr="0094161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941610">
        <w:rPr>
          <w:rFonts w:ascii="仿宋_GB2312" w:eastAsia="仿宋_GB2312" w:hAnsi="仿宋" w:cs="楷体_GB2312" w:hint="eastAsia"/>
          <w:kern w:val="0"/>
          <w:sz w:val="32"/>
          <w:szCs w:val="32"/>
        </w:rPr>
        <w:t>……</w:t>
      </w:r>
    </w:p>
    <w:p w:rsidR="00A53E6D" w:rsidRPr="00941610" w:rsidRDefault="00A53E6D" w:rsidP="00A53E6D">
      <w:pPr>
        <w:tabs>
          <w:tab w:val="left" w:pos="0"/>
        </w:tabs>
        <w:spacing w:line="540" w:lineRule="exact"/>
        <w:ind w:firstLineChars="200" w:firstLine="643"/>
        <w:contextualSpacing/>
        <w:rPr>
          <w:rFonts w:ascii="仿宋_GB2312" w:eastAsia="仿宋_GB2312" w:hAnsi="仿宋" w:cs="楷体_GB2312"/>
          <w:kern w:val="0"/>
          <w:sz w:val="32"/>
          <w:szCs w:val="32"/>
        </w:rPr>
      </w:pPr>
      <w:r w:rsidRPr="00941610">
        <w:rPr>
          <w:rFonts w:ascii="楷体_GB2312" w:eastAsia="楷体_GB2312" w:hAnsi="仿宋" w:cs="楷体_GB2312" w:hint="eastAsia"/>
          <w:b/>
          <w:kern w:val="0"/>
          <w:sz w:val="32"/>
          <w:szCs w:val="32"/>
        </w:rPr>
        <w:t>（二）</w:t>
      </w:r>
      <w:r w:rsidRPr="00941610">
        <w:rPr>
          <w:rFonts w:ascii="仿宋_GB2312" w:eastAsia="仿宋_GB2312" w:hAnsi="仿宋" w:cs="楷体_GB2312" w:hint="eastAsia"/>
          <w:kern w:val="0"/>
          <w:sz w:val="32"/>
          <w:szCs w:val="32"/>
        </w:rPr>
        <w:t>定价方式</w:t>
      </w:r>
    </w:p>
    <w:p w:rsidR="00A53E6D" w:rsidRPr="00552FE2"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552FE2">
        <w:rPr>
          <w:rFonts w:ascii="仿宋_GB2312" w:eastAsia="仿宋_GB2312" w:hAnsi="仿宋" w:cs="楷体_GB2312" w:hint="eastAsia"/>
          <w:kern w:val="0"/>
          <w:sz w:val="32"/>
          <w:szCs w:val="32"/>
          <w:u w:val="single"/>
        </w:rPr>
        <w:t>采购需求客观、明确且规格、标准统一的采购项目，如通用设备、物业管理等，采用固定总价或者固定单价的定价方式。</w:t>
      </w:r>
    </w:p>
    <w:p w:rsidR="00A53E6D" w:rsidRPr="00552FE2" w:rsidRDefault="00A53E6D" w:rsidP="00A53E6D">
      <w:pPr>
        <w:tabs>
          <w:tab w:val="left" w:pos="0"/>
        </w:tabs>
        <w:spacing w:line="540" w:lineRule="exact"/>
        <w:contextualSpacing/>
        <w:rPr>
          <w:rFonts w:ascii="仿宋_GB2312" w:eastAsia="仿宋_GB2312" w:hAnsi="仿宋" w:cs="楷体_GB2312"/>
          <w:kern w:val="0"/>
          <w:sz w:val="32"/>
          <w:szCs w:val="32"/>
          <w:u w:val="single"/>
        </w:rPr>
      </w:pPr>
      <w:r w:rsidRPr="00552FE2">
        <w:rPr>
          <w:rFonts w:ascii="仿宋_GB2312" w:eastAsia="仿宋_GB2312" w:hAnsi="仿宋" w:cs="楷体_GB2312" w:hint="eastAsia"/>
          <w:kern w:val="0"/>
          <w:sz w:val="32"/>
          <w:szCs w:val="32"/>
          <w:u w:val="single"/>
        </w:rPr>
        <w:t>采购需求客观、明确，且技术较复杂或者专业性较强的采购项目，如大型装备、咨询服务等，采用固定总价或者固定单价的定价方式。</w:t>
      </w:r>
    </w:p>
    <w:p w:rsidR="00A53E6D" w:rsidRPr="00552FE2"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552FE2">
        <w:rPr>
          <w:rFonts w:ascii="仿宋_GB2312" w:eastAsia="仿宋_GB2312" w:hAnsi="仿宋" w:cs="楷体_GB2312" w:hint="eastAsia"/>
          <w:kern w:val="0"/>
          <w:sz w:val="32"/>
          <w:szCs w:val="32"/>
          <w:u w:val="single"/>
        </w:rPr>
        <w:t>不能完全确定客观指标，需由供应商提供设计方案、解决方案或者组织方案的采购项目，</w:t>
      </w:r>
      <w:proofErr w:type="gramStart"/>
      <w:r w:rsidRPr="00552FE2">
        <w:rPr>
          <w:rFonts w:ascii="仿宋_GB2312" w:eastAsia="仿宋_GB2312" w:hAnsi="仿宋" w:cs="楷体_GB2312" w:hint="eastAsia"/>
          <w:kern w:val="0"/>
          <w:sz w:val="32"/>
          <w:szCs w:val="32"/>
          <w:u w:val="single"/>
        </w:rPr>
        <w:t>如首购</w:t>
      </w:r>
      <w:proofErr w:type="gramEnd"/>
      <w:r w:rsidRPr="00552FE2">
        <w:rPr>
          <w:rFonts w:ascii="仿宋_GB2312" w:eastAsia="仿宋_GB2312" w:hAnsi="仿宋" w:cs="楷体_GB2312" w:hint="eastAsia"/>
          <w:kern w:val="0"/>
          <w:sz w:val="32"/>
          <w:szCs w:val="32"/>
          <w:u w:val="single"/>
        </w:rPr>
        <w:t>订购、设计服务、政府和社会资本合作等，根据实现项目目标的要求，采取固定总价或者固定单价、成本补偿、绩效激励等单一或者组合定价方式。</w:t>
      </w:r>
    </w:p>
    <w:p w:rsidR="00A53E6D" w:rsidRPr="00A161C1" w:rsidRDefault="00A53E6D" w:rsidP="00A53E6D">
      <w:pPr>
        <w:tabs>
          <w:tab w:val="left" w:pos="0"/>
        </w:tabs>
        <w:spacing w:line="540" w:lineRule="exact"/>
        <w:ind w:firstLineChars="200" w:firstLine="643"/>
        <w:contextualSpacing/>
        <w:rPr>
          <w:rFonts w:ascii="仿宋_GB2312" w:eastAsia="仿宋_GB2312" w:hAnsi="仿宋" w:cs="楷体_GB2312"/>
          <w:b/>
          <w:kern w:val="0"/>
          <w:sz w:val="32"/>
          <w:szCs w:val="32"/>
        </w:rPr>
      </w:pPr>
      <w:r w:rsidRPr="00A161C1">
        <w:rPr>
          <w:rFonts w:ascii="仿宋_GB2312" w:eastAsia="仿宋_GB2312" w:hAnsi="仿宋" w:cs="楷体_GB2312" w:hint="eastAsia"/>
          <w:b/>
          <w:kern w:val="0"/>
          <w:sz w:val="32"/>
          <w:szCs w:val="32"/>
        </w:rPr>
        <w:t>1.包1</w:t>
      </w:r>
    </w:p>
    <w:p w:rsidR="00A53E6D" w:rsidRPr="00A161C1"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941610">
        <w:rPr>
          <w:rFonts w:ascii="仿宋_GB2312" w:eastAsia="仿宋_GB2312" w:hAnsi="仿宋" w:cs="楷体_GB2312" w:hint="eastAsia"/>
          <w:kern w:val="0"/>
          <w:sz w:val="32"/>
          <w:szCs w:val="32"/>
        </w:rPr>
        <w:t>□固定总价，要求：</w:t>
      </w:r>
      <w:r w:rsidRPr="00A161C1">
        <w:rPr>
          <w:rFonts w:ascii="仿宋_GB2312" w:eastAsia="仿宋_GB2312" w:hAnsi="仿宋" w:cs="楷体_GB2312" w:hint="eastAsia"/>
          <w:kern w:val="0"/>
          <w:sz w:val="32"/>
          <w:szCs w:val="32"/>
          <w:u w:val="single"/>
        </w:rPr>
        <w:t xml:space="preserve">                     </w:t>
      </w:r>
    </w:p>
    <w:p w:rsidR="00A53E6D" w:rsidRPr="00A161C1"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941610">
        <w:rPr>
          <w:rFonts w:ascii="仿宋_GB2312" w:eastAsia="仿宋_GB2312" w:hAnsi="仿宋" w:cs="楷体_GB2312" w:hint="eastAsia"/>
          <w:kern w:val="0"/>
          <w:sz w:val="32"/>
          <w:szCs w:val="32"/>
        </w:rPr>
        <w:t>□固定单价，要求：</w:t>
      </w:r>
      <w:r w:rsidRPr="00A161C1">
        <w:rPr>
          <w:rFonts w:ascii="仿宋_GB2312" w:eastAsia="仿宋_GB2312" w:hAnsi="仿宋" w:cs="楷体_GB2312" w:hint="eastAsia"/>
          <w:kern w:val="0"/>
          <w:sz w:val="32"/>
          <w:szCs w:val="32"/>
          <w:u w:val="single"/>
        </w:rPr>
        <w:t xml:space="preserve">                     </w:t>
      </w:r>
    </w:p>
    <w:p w:rsidR="00A53E6D" w:rsidRPr="0094161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941610">
        <w:rPr>
          <w:rFonts w:ascii="仿宋_GB2312" w:eastAsia="仿宋_GB2312" w:hAnsi="仿宋" w:cs="楷体_GB2312" w:hint="eastAsia"/>
          <w:kern w:val="0"/>
          <w:sz w:val="32"/>
          <w:szCs w:val="32"/>
        </w:rPr>
        <w:t>□成本补偿，要求：</w:t>
      </w:r>
      <w:r w:rsidRPr="00A161C1">
        <w:rPr>
          <w:rFonts w:ascii="仿宋_GB2312" w:eastAsia="仿宋_GB2312" w:hAnsi="仿宋" w:cs="楷体_GB2312" w:hint="eastAsia"/>
          <w:kern w:val="0"/>
          <w:sz w:val="32"/>
          <w:szCs w:val="32"/>
          <w:u w:val="single"/>
        </w:rPr>
        <w:t xml:space="preserve">                     </w:t>
      </w:r>
    </w:p>
    <w:p w:rsidR="00A53E6D" w:rsidRPr="0094161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941610">
        <w:rPr>
          <w:rFonts w:ascii="仿宋_GB2312" w:eastAsia="仿宋_GB2312" w:hAnsi="仿宋" w:cs="楷体_GB2312" w:hint="eastAsia"/>
          <w:kern w:val="0"/>
          <w:sz w:val="32"/>
          <w:szCs w:val="32"/>
        </w:rPr>
        <w:t>□绩效激励，要求：</w:t>
      </w:r>
      <w:r w:rsidRPr="00A161C1">
        <w:rPr>
          <w:rFonts w:ascii="仿宋_GB2312" w:eastAsia="仿宋_GB2312" w:hAnsi="仿宋" w:cs="楷体_GB2312" w:hint="eastAsia"/>
          <w:kern w:val="0"/>
          <w:sz w:val="32"/>
          <w:szCs w:val="32"/>
          <w:u w:val="single"/>
        </w:rPr>
        <w:t xml:space="preserve">                     </w:t>
      </w:r>
    </w:p>
    <w:p w:rsidR="00A53E6D" w:rsidRPr="0094161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941610">
        <w:rPr>
          <w:rFonts w:ascii="仿宋_GB2312" w:eastAsia="仿宋_GB2312" w:hAnsi="仿宋" w:cs="楷体_GB2312" w:hint="eastAsia"/>
          <w:kern w:val="0"/>
          <w:sz w:val="32"/>
          <w:szCs w:val="32"/>
        </w:rPr>
        <w:t>选择定价方式的理由：</w:t>
      </w:r>
      <w:r w:rsidRPr="00A161C1">
        <w:rPr>
          <w:rFonts w:ascii="仿宋_GB2312" w:eastAsia="仿宋_GB2312" w:hAnsi="仿宋" w:cs="楷体_GB2312" w:hint="eastAsia"/>
          <w:kern w:val="0"/>
          <w:sz w:val="32"/>
          <w:szCs w:val="32"/>
          <w:u w:val="single"/>
        </w:rPr>
        <w:t xml:space="preserve">                   </w:t>
      </w:r>
    </w:p>
    <w:p w:rsidR="00A53E6D" w:rsidRPr="00A161C1" w:rsidRDefault="00A53E6D" w:rsidP="00A53E6D">
      <w:pPr>
        <w:tabs>
          <w:tab w:val="left" w:pos="0"/>
        </w:tabs>
        <w:spacing w:line="540" w:lineRule="exact"/>
        <w:ind w:firstLineChars="200" w:firstLine="643"/>
        <w:contextualSpacing/>
        <w:rPr>
          <w:rFonts w:ascii="仿宋_GB2312" w:eastAsia="仿宋_GB2312" w:hAnsi="仿宋" w:cs="楷体_GB2312"/>
          <w:b/>
          <w:kern w:val="0"/>
          <w:sz w:val="32"/>
          <w:szCs w:val="32"/>
        </w:rPr>
      </w:pPr>
      <w:r w:rsidRPr="00A161C1">
        <w:rPr>
          <w:rFonts w:ascii="仿宋_GB2312" w:eastAsia="仿宋_GB2312" w:hAnsi="仿宋" w:cs="楷体_GB2312" w:hint="eastAsia"/>
          <w:b/>
          <w:kern w:val="0"/>
          <w:sz w:val="32"/>
          <w:szCs w:val="32"/>
        </w:rPr>
        <w:t>2.包2</w:t>
      </w:r>
    </w:p>
    <w:p w:rsidR="00A53E6D"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941610">
        <w:rPr>
          <w:rFonts w:ascii="仿宋_GB2312" w:eastAsia="仿宋_GB2312" w:hAnsi="仿宋" w:cs="楷体_GB2312" w:hint="eastAsia"/>
          <w:kern w:val="0"/>
          <w:sz w:val="32"/>
          <w:szCs w:val="32"/>
        </w:rPr>
        <w:t>……</w:t>
      </w:r>
    </w:p>
    <w:p w:rsidR="00A53E6D" w:rsidRPr="00941610" w:rsidRDefault="00A53E6D" w:rsidP="00A53E6D">
      <w:pPr>
        <w:tabs>
          <w:tab w:val="left" w:pos="0"/>
        </w:tabs>
        <w:spacing w:line="540" w:lineRule="exact"/>
        <w:ind w:firstLineChars="200" w:firstLine="643"/>
        <w:contextualSpacing/>
        <w:rPr>
          <w:rFonts w:ascii="仿宋_GB2312" w:eastAsia="仿宋_GB2312" w:hAnsi="仿宋" w:cs="楷体_GB2312"/>
          <w:kern w:val="0"/>
          <w:sz w:val="32"/>
          <w:szCs w:val="32"/>
        </w:rPr>
      </w:pPr>
      <w:r w:rsidRPr="00A161C1">
        <w:rPr>
          <w:rFonts w:ascii="楷体_GB2312" w:eastAsia="楷体_GB2312" w:hAnsi="仿宋" w:cs="楷体_GB2312" w:hint="eastAsia"/>
          <w:b/>
          <w:kern w:val="0"/>
          <w:sz w:val="32"/>
          <w:szCs w:val="32"/>
        </w:rPr>
        <w:t>（三）</w:t>
      </w:r>
      <w:r w:rsidRPr="00941610">
        <w:rPr>
          <w:rFonts w:ascii="仿宋_GB2312" w:eastAsia="仿宋_GB2312" w:hAnsi="仿宋" w:cs="楷体_GB2312" w:hint="eastAsia"/>
          <w:kern w:val="0"/>
          <w:sz w:val="32"/>
          <w:szCs w:val="32"/>
        </w:rPr>
        <w:t>合同文本的主要条款</w:t>
      </w:r>
    </w:p>
    <w:p w:rsidR="00A53E6D" w:rsidRPr="00552FE2"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552FE2">
        <w:rPr>
          <w:rFonts w:ascii="仿宋_GB2312" w:eastAsia="仿宋_GB2312" w:hAnsi="仿宋" w:cs="楷体_GB2312" w:hint="eastAsia"/>
          <w:kern w:val="0"/>
          <w:sz w:val="32"/>
          <w:szCs w:val="32"/>
          <w:u w:val="single"/>
        </w:rPr>
        <w:lastRenderedPageBreak/>
        <w:t>合同文本应当包含法定必备条款和采购需求的所有内容，包括但不限于标的名称，采购标的质量、数量（规模），履行时间（期限）、地点和方式，包装方式，价款或者报酬、付款进度安排、资金支付方式，验收、交付标准和方法，质量保修范围和保修期，违约责任与解决争议的方法等。</w:t>
      </w:r>
    </w:p>
    <w:p w:rsidR="00A53E6D" w:rsidRPr="00552FE2"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552FE2">
        <w:rPr>
          <w:rFonts w:ascii="仿宋_GB2312" w:eastAsia="仿宋_GB2312" w:hAnsi="仿宋" w:cs="楷体_GB2312" w:hint="eastAsia"/>
          <w:kern w:val="0"/>
          <w:sz w:val="32"/>
          <w:szCs w:val="32"/>
          <w:u w:val="single"/>
        </w:rPr>
        <w:t>采购项目涉及采购标的</w:t>
      </w:r>
      <w:proofErr w:type="gramStart"/>
      <w:r w:rsidRPr="00552FE2">
        <w:rPr>
          <w:rFonts w:ascii="仿宋_GB2312" w:eastAsia="仿宋_GB2312" w:hAnsi="仿宋" w:cs="楷体_GB2312" w:hint="eastAsia"/>
          <w:kern w:val="0"/>
          <w:sz w:val="32"/>
          <w:szCs w:val="32"/>
          <w:u w:val="single"/>
        </w:rPr>
        <w:t>的</w:t>
      </w:r>
      <w:proofErr w:type="gramEnd"/>
      <w:r w:rsidRPr="00552FE2">
        <w:rPr>
          <w:rFonts w:ascii="仿宋_GB2312" w:eastAsia="仿宋_GB2312" w:hAnsi="仿宋" w:cs="楷体_GB2312" w:hint="eastAsia"/>
          <w:kern w:val="0"/>
          <w:sz w:val="32"/>
          <w:szCs w:val="32"/>
          <w:u w:val="single"/>
        </w:rPr>
        <w:t>知识产权归属、处理的，如订购、设计、定制开发的信息化建设项目等，应当约定知识产权的归属和处理方式。采购人可以根据项目特点划分合同履行阶段，明确分期考核要求和对应的付款进度安排。对于长期运行的项目，要充分考虑成本、收益以及可能出现的重大 市场风险，在合同中约定成本补偿、风险分担等事项。</w:t>
      </w:r>
    </w:p>
    <w:p w:rsidR="00A53E6D" w:rsidRPr="00552FE2"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552FE2">
        <w:rPr>
          <w:rFonts w:ascii="仿宋_GB2312" w:eastAsia="仿宋_GB2312" w:hAnsi="仿宋" w:cs="楷体_GB2312" w:hint="eastAsia"/>
          <w:kern w:val="0"/>
          <w:sz w:val="32"/>
          <w:szCs w:val="32"/>
          <w:u w:val="single"/>
        </w:rPr>
        <w:t>合同权利义务要围绕采购需求和合同履行设置。国务院有关部门依法制定了政府采购合同标准文本的，应当使用标准文本。</w:t>
      </w:r>
    </w:p>
    <w:p w:rsidR="00A53E6D" w:rsidRPr="00552FE2"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941610">
        <w:rPr>
          <w:rFonts w:ascii="仿宋_GB2312" w:eastAsia="仿宋_GB2312" w:hAnsi="仿宋" w:cs="楷体_GB2312" w:hint="eastAsia"/>
          <w:kern w:val="0"/>
          <w:sz w:val="32"/>
          <w:szCs w:val="32"/>
        </w:rPr>
        <w:t>1.包1</w:t>
      </w:r>
    </w:p>
    <w:p w:rsidR="00A53E6D" w:rsidRPr="00552FE2" w:rsidRDefault="00A53E6D" w:rsidP="00A53E6D">
      <w:pPr>
        <w:tabs>
          <w:tab w:val="left" w:pos="0"/>
        </w:tabs>
        <w:spacing w:line="540" w:lineRule="exact"/>
        <w:contextualSpacing/>
        <w:rPr>
          <w:rFonts w:ascii="仿宋_GB2312" w:eastAsia="仿宋_GB2312" w:hAnsi="仿宋" w:cs="楷体_GB2312"/>
          <w:kern w:val="0"/>
          <w:sz w:val="32"/>
          <w:szCs w:val="32"/>
          <w:u w:val="single"/>
        </w:rPr>
      </w:pPr>
      <w:r w:rsidRPr="00552FE2">
        <w:rPr>
          <w:rFonts w:ascii="仿宋_GB2312" w:eastAsia="仿宋_GB2312" w:hAnsi="仿宋" w:cs="楷体_GB2312"/>
          <w:kern w:val="0"/>
          <w:sz w:val="32"/>
          <w:szCs w:val="32"/>
          <w:u w:val="single"/>
        </w:rPr>
        <w:t xml:space="preserve">                                                </w:t>
      </w:r>
      <w:r>
        <w:rPr>
          <w:rFonts w:ascii="仿宋_GB2312" w:eastAsia="仿宋_GB2312" w:hAnsi="仿宋" w:cs="楷体_GB2312"/>
          <w:kern w:val="0"/>
          <w:sz w:val="32"/>
          <w:szCs w:val="32"/>
          <w:u w:val="single"/>
        </w:rPr>
        <w:t xml:space="preserve">        </w:t>
      </w:r>
    </w:p>
    <w:p w:rsidR="00A53E6D"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941610">
        <w:rPr>
          <w:rFonts w:ascii="仿宋_GB2312" w:eastAsia="仿宋_GB2312" w:hAnsi="仿宋" w:cs="楷体_GB2312" w:hint="eastAsia"/>
          <w:kern w:val="0"/>
          <w:sz w:val="32"/>
          <w:szCs w:val="32"/>
        </w:rPr>
        <w:t>2.包2</w:t>
      </w:r>
    </w:p>
    <w:p w:rsidR="00A53E6D" w:rsidRPr="00552FE2" w:rsidRDefault="00A53E6D" w:rsidP="00A53E6D">
      <w:pPr>
        <w:tabs>
          <w:tab w:val="left" w:pos="0"/>
        </w:tabs>
        <w:spacing w:line="540" w:lineRule="exact"/>
        <w:contextualSpacing/>
        <w:rPr>
          <w:rFonts w:ascii="仿宋_GB2312" w:eastAsia="仿宋_GB2312" w:hAnsi="仿宋" w:cs="楷体_GB2312"/>
          <w:kern w:val="0"/>
          <w:sz w:val="32"/>
          <w:szCs w:val="32"/>
          <w:u w:val="single"/>
        </w:rPr>
      </w:pPr>
      <w:r w:rsidRPr="00552FE2">
        <w:rPr>
          <w:rFonts w:ascii="仿宋_GB2312" w:eastAsia="仿宋_GB2312" w:hAnsi="仿宋" w:cs="楷体_GB2312"/>
          <w:kern w:val="0"/>
          <w:sz w:val="32"/>
          <w:szCs w:val="32"/>
          <w:u w:val="single"/>
        </w:rPr>
        <w:t xml:space="preserve">                                     </w:t>
      </w:r>
      <w:r>
        <w:rPr>
          <w:rFonts w:ascii="仿宋_GB2312" w:eastAsia="仿宋_GB2312" w:hAnsi="仿宋" w:cs="楷体_GB2312"/>
          <w:kern w:val="0"/>
          <w:sz w:val="32"/>
          <w:szCs w:val="32"/>
          <w:u w:val="single"/>
        </w:rPr>
        <w:t xml:space="preserve">                   </w:t>
      </w:r>
    </w:p>
    <w:p w:rsidR="00A53E6D" w:rsidRPr="00941610" w:rsidRDefault="00A53E6D" w:rsidP="00A53E6D">
      <w:pPr>
        <w:tabs>
          <w:tab w:val="left" w:pos="0"/>
        </w:tabs>
        <w:spacing w:line="540" w:lineRule="exact"/>
        <w:contextualSpacing/>
        <w:rPr>
          <w:rFonts w:ascii="仿宋_GB2312" w:eastAsia="仿宋_GB2312" w:hAnsi="仿宋" w:cs="楷体_GB2312"/>
          <w:kern w:val="0"/>
          <w:sz w:val="32"/>
          <w:szCs w:val="32"/>
        </w:rPr>
      </w:pPr>
      <w:r w:rsidRPr="00941610">
        <w:rPr>
          <w:rFonts w:ascii="仿宋_GB2312" w:eastAsia="仿宋_GB2312" w:hAnsi="仿宋" w:cs="楷体_GB2312" w:hint="eastAsia"/>
          <w:kern w:val="0"/>
          <w:sz w:val="32"/>
          <w:szCs w:val="32"/>
        </w:rPr>
        <w:t>……</w:t>
      </w:r>
    </w:p>
    <w:p w:rsidR="00A53E6D" w:rsidRPr="0094161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552FE2">
        <w:rPr>
          <w:rFonts w:ascii="楷体_GB2312" w:eastAsia="楷体_GB2312" w:hAnsi="仿宋" w:cs="楷体_GB2312" w:hint="eastAsia"/>
          <w:kern w:val="0"/>
          <w:sz w:val="32"/>
          <w:szCs w:val="32"/>
        </w:rPr>
        <w:t>（四）</w:t>
      </w:r>
      <w:r w:rsidRPr="00941610">
        <w:rPr>
          <w:rFonts w:ascii="仿宋_GB2312" w:eastAsia="仿宋_GB2312" w:hAnsi="仿宋" w:cs="楷体_GB2312" w:hint="eastAsia"/>
          <w:kern w:val="0"/>
          <w:sz w:val="32"/>
          <w:szCs w:val="32"/>
        </w:rPr>
        <w:t>履约验收方案</w:t>
      </w:r>
    </w:p>
    <w:p w:rsidR="00A53E6D" w:rsidRPr="002D4211"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2D4211">
        <w:rPr>
          <w:rFonts w:ascii="仿宋_GB2312" w:eastAsia="仿宋_GB2312" w:hAnsi="仿宋" w:cs="楷体_GB2312" w:hint="eastAsia"/>
          <w:kern w:val="0"/>
          <w:sz w:val="32"/>
          <w:szCs w:val="32"/>
          <w:u w:val="single"/>
        </w:rPr>
        <w:t>分期实施的采购项目，应当结合分期考核的情况，明确分期验收要求。货物类项目可以根据需要设置出厂检验、到货检验、安装调试检验、配套服务检验等多重验收环节。工程类项目的验收方案应当符合行业管理部门规定的标准、方法和内容。</w:t>
      </w:r>
    </w:p>
    <w:p w:rsidR="00A53E6D" w:rsidRPr="002D4211"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2D4211">
        <w:rPr>
          <w:rFonts w:ascii="仿宋_GB2312" w:eastAsia="仿宋_GB2312" w:hAnsi="仿宋" w:cs="楷体_GB2312" w:hint="eastAsia"/>
          <w:kern w:val="0"/>
          <w:sz w:val="32"/>
          <w:szCs w:val="32"/>
          <w:u w:val="single"/>
        </w:rPr>
        <w:lastRenderedPageBreak/>
        <w:t>履约验收方案应当在合同中约定。</w:t>
      </w:r>
    </w:p>
    <w:p w:rsidR="00A53E6D" w:rsidRPr="002D4211" w:rsidRDefault="00A53E6D" w:rsidP="00A53E6D">
      <w:pPr>
        <w:tabs>
          <w:tab w:val="left" w:pos="0"/>
        </w:tabs>
        <w:spacing w:line="540" w:lineRule="exact"/>
        <w:ind w:firstLineChars="200" w:firstLine="643"/>
        <w:contextualSpacing/>
        <w:rPr>
          <w:rFonts w:ascii="仿宋_GB2312" w:eastAsia="仿宋_GB2312" w:hAnsi="仿宋" w:cs="楷体_GB2312"/>
          <w:b/>
          <w:kern w:val="0"/>
          <w:sz w:val="32"/>
          <w:szCs w:val="32"/>
        </w:rPr>
      </w:pPr>
      <w:r w:rsidRPr="002D4211">
        <w:rPr>
          <w:rFonts w:ascii="仿宋_GB2312" w:eastAsia="仿宋_GB2312" w:hAnsi="仿宋" w:cs="楷体_GB2312" w:hint="eastAsia"/>
          <w:b/>
          <w:kern w:val="0"/>
          <w:sz w:val="32"/>
          <w:szCs w:val="32"/>
        </w:rPr>
        <w:t>1.包1</w:t>
      </w:r>
    </w:p>
    <w:p w:rsidR="00A53E6D" w:rsidRPr="0094161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Pr>
          <w:rFonts w:ascii="仿宋_GB2312" w:eastAsia="仿宋_GB2312" w:hAnsi="仿宋" w:cs="楷体_GB2312" w:hint="eastAsia"/>
          <w:kern w:val="0"/>
          <w:sz w:val="32"/>
          <w:szCs w:val="32"/>
        </w:rPr>
        <w:t>（1）</w:t>
      </w:r>
      <w:r w:rsidRPr="00941610">
        <w:rPr>
          <w:rFonts w:ascii="仿宋_GB2312" w:eastAsia="仿宋_GB2312" w:hAnsi="仿宋" w:cs="楷体_GB2312" w:hint="eastAsia"/>
          <w:kern w:val="0"/>
          <w:sz w:val="32"/>
          <w:szCs w:val="32"/>
        </w:rPr>
        <w:t>履约验收主体</w:t>
      </w:r>
    </w:p>
    <w:p w:rsidR="00A53E6D" w:rsidRPr="0094161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Pr>
          <w:rFonts w:ascii="仿宋_GB2312" w:eastAsia="仿宋_GB2312" w:hAnsi="仿宋" w:cs="楷体_GB2312"/>
          <w:kern w:val="0"/>
          <w:sz w:val="32"/>
          <w:szCs w:val="32"/>
        </w:rPr>
        <w:fldChar w:fldCharType="begin"/>
      </w:r>
      <w:r>
        <w:rPr>
          <w:rFonts w:ascii="仿宋_GB2312" w:eastAsia="仿宋_GB2312" w:hAnsi="仿宋" w:cs="楷体_GB2312"/>
          <w:kern w:val="0"/>
          <w:sz w:val="32"/>
          <w:szCs w:val="32"/>
        </w:rPr>
        <w:instrText xml:space="preserve"> </w:instrText>
      </w:r>
      <w:r>
        <w:rPr>
          <w:rFonts w:ascii="仿宋_GB2312" w:eastAsia="仿宋_GB2312" w:hAnsi="仿宋" w:cs="楷体_GB2312" w:hint="eastAsia"/>
          <w:kern w:val="0"/>
          <w:sz w:val="32"/>
          <w:szCs w:val="32"/>
        </w:rPr>
        <w:instrText>eq \o\ac(□,</w:instrText>
      </w:r>
      <w:r w:rsidRPr="002D4211">
        <w:rPr>
          <w:rFonts w:ascii="仿宋_GB2312" w:eastAsia="仿宋_GB2312" w:hAnsi="仿宋" w:cs="楷体_GB2312" w:hint="eastAsia"/>
          <w:kern w:val="0"/>
          <w:position w:val="3"/>
          <w:sz w:val="19"/>
          <w:szCs w:val="32"/>
        </w:rPr>
        <w:instrText>√</w:instrText>
      </w:r>
      <w:r>
        <w:rPr>
          <w:rFonts w:ascii="仿宋_GB2312" w:eastAsia="仿宋_GB2312" w:hAnsi="仿宋" w:cs="楷体_GB2312" w:hint="eastAsia"/>
          <w:kern w:val="0"/>
          <w:sz w:val="32"/>
          <w:szCs w:val="32"/>
        </w:rPr>
        <w:instrText>)</w:instrText>
      </w:r>
      <w:r>
        <w:rPr>
          <w:rFonts w:ascii="仿宋_GB2312" w:eastAsia="仿宋_GB2312" w:hAnsi="仿宋" w:cs="楷体_GB2312"/>
          <w:kern w:val="0"/>
          <w:sz w:val="32"/>
          <w:szCs w:val="32"/>
        </w:rPr>
        <w:fldChar w:fldCharType="end"/>
      </w:r>
      <w:r w:rsidRPr="00941610">
        <w:rPr>
          <w:rFonts w:ascii="仿宋_GB2312" w:eastAsia="仿宋_GB2312" w:hAnsi="仿宋" w:cs="楷体_GB2312" w:hint="eastAsia"/>
          <w:kern w:val="0"/>
          <w:sz w:val="32"/>
          <w:szCs w:val="32"/>
        </w:rPr>
        <w:t>采购人：</w:t>
      </w:r>
      <w:r w:rsidRPr="002D4211">
        <w:rPr>
          <w:rFonts w:ascii="仿宋_GB2312" w:eastAsia="仿宋_GB2312" w:hAnsi="仿宋" w:cs="楷体_GB2312" w:hint="eastAsia"/>
          <w:kern w:val="0"/>
          <w:sz w:val="32"/>
          <w:szCs w:val="32"/>
          <w:u w:val="single"/>
        </w:rPr>
        <w:t xml:space="preserve">                             </w:t>
      </w:r>
      <w:r>
        <w:rPr>
          <w:rFonts w:ascii="仿宋_GB2312" w:eastAsia="仿宋_GB2312" w:hAnsi="仿宋" w:cs="楷体_GB2312"/>
          <w:kern w:val="0"/>
          <w:sz w:val="32"/>
          <w:szCs w:val="32"/>
          <w:u w:val="single"/>
        </w:rPr>
        <w:t xml:space="preserve">         </w:t>
      </w:r>
    </w:p>
    <w:p w:rsidR="00A53E6D" w:rsidRPr="0094161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941610">
        <w:rPr>
          <w:rFonts w:ascii="仿宋_GB2312" w:eastAsia="仿宋_GB2312" w:hAnsi="仿宋" w:cs="楷体_GB2312" w:hint="eastAsia"/>
          <w:kern w:val="0"/>
          <w:sz w:val="32"/>
          <w:szCs w:val="32"/>
        </w:rPr>
        <w:t>□采购代理机构：</w:t>
      </w:r>
      <w:r w:rsidRPr="002D4211">
        <w:rPr>
          <w:rFonts w:ascii="仿宋_GB2312" w:eastAsia="仿宋_GB2312" w:hAnsi="仿宋" w:cs="楷体_GB2312" w:hint="eastAsia"/>
          <w:kern w:val="0"/>
          <w:sz w:val="32"/>
          <w:szCs w:val="32"/>
          <w:u w:val="single"/>
        </w:rPr>
        <w:t xml:space="preserve">                       </w:t>
      </w:r>
      <w:r>
        <w:rPr>
          <w:rFonts w:ascii="仿宋_GB2312" w:eastAsia="仿宋_GB2312" w:hAnsi="仿宋" w:cs="楷体_GB2312"/>
          <w:kern w:val="0"/>
          <w:sz w:val="32"/>
          <w:szCs w:val="32"/>
          <w:u w:val="single"/>
        </w:rPr>
        <w:t xml:space="preserve">         </w:t>
      </w:r>
    </w:p>
    <w:p w:rsidR="00A53E6D" w:rsidRPr="0094161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941610">
        <w:rPr>
          <w:rFonts w:ascii="仿宋_GB2312" w:eastAsia="仿宋_GB2312" w:hAnsi="仿宋" w:cs="楷体_GB2312" w:hint="eastAsia"/>
          <w:kern w:val="0"/>
          <w:sz w:val="32"/>
          <w:szCs w:val="32"/>
        </w:rPr>
        <w:t>□本项目的其他供应商：</w:t>
      </w:r>
      <w:r w:rsidRPr="002D4211">
        <w:rPr>
          <w:rFonts w:ascii="仿宋_GB2312" w:eastAsia="仿宋_GB2312" w:hAnsi="仿宋" w:cs="楷体_GB2312" w:hint="eastAsia"/>
          <w:kern w:val="0"/>
          <w:sz w:val="32"/>
          <w:szCs w:val="32"/>
          <w:u w:val="single"/>
        </w:rPr>
        <w:t xml:space="preserve">                 </w:t>
      </w:r>
      <w:r>
        <w:rPr>
          <w:rFonts w:ascii="仿宋_GB2312" w:eastAsia="仿宋_GB2312" w:hAnsi="仿宋" w:cs="楷体_GB2312"/>
          <w:kern w:val="0"/>
          <w:sz w:val="32"/>
          <w:szCs w:val="32"/>
          <w:u w:val="single"/>
        </w:rPr>
        <w:t xml:space="preserve">         </w:t>
      </w:r>
    </w:p>
    <w:p w:rsidR="00A53E6D" w:rsidRPr="0094161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941610">
        <w:rPr>
          <w:rFonts w:ascii="仿宋_GB2312" w:eastAsia="仿宋_GB2312" w:hAnsi="仿宋" w:cs="楷体_GB2312" w:hint="eastAsia"/>
          <w:kern w:val="0"/>
          <w:sz w:val="32"/>
          <w:szCs w:val="32"/>
        </w:rPr>
        <w:t>□第三</w:t>
      </w:r>
      <w:proofErr w:type="gramStart"/>
      <w:r w:rsidRPr="00941610">
        <w:rPr>
          <w:rFonts w:ascii="仿宋_GB2312" w:eastAsia="仿宋_GB2312" w:hAnsi="仿宋" w:cs="楷体_GB2312" w:hint="eastAsia"/>
          <w:kern w:val="0"/>
          <w:sz w:val="32"/>
          <w:szCs w:val="32"/>
        </w:rPr>
        <w:t>方专业</w:t>
      </w:r>
      <w:proofErr w:type="gramEnd"/>
      <w:r w:rsidRPr="00941610">
        <w:rPr>
          <w:rFonts w:ascii="仿宋_GB2312" w:eastAsia="仿宋_GB2312" w:hAnsi="仿宋" w:cs="楷体_GB2312" w:hint="eastAsia"/>
          <w:kern w:val="0"/>
          <w:sz w:val="32"/>
          <w:szCs w:val="32"/>
        </w:rPr>
        <w:t>机构：</w:t>
      </w:r>
      <w:r w:rsidRPr="002D4211">
        <w:rPr>
          <w:rFonts w:ascii="仿宋_GB2312" w:eastAsia="仿宋_GB2312" w:hAnsi="仿宋" w:cs="楷体_GB2312" w:hint="eastAsia"/>
          <w:kern w:val="0"/>
          <w:sz w:val="32"/>
          <w:szCs w:val="32"/>
          <w:u w:val="single"/>
        </w:rPr>
        <w:t xml:space="preserve">                     </w:t>
      </w:r>
      <w:r>
        <w:rPr>
          <w:rFonts w:ascii="仿宋_GB2312" w:eastAsia="仿宋_GB2312" w:hAnsi="仿宋" w:cs="楷体_GB2312"/>
          <w:kern w:val="0"/>
          <w:sz w:val="32"/>
          <w:szCs w:val="32"/>
          <w:u w:val="single"/>
        </w:rPr>
        <w:t xml:space="preserve">         </w:t>
      </w:r>
    </w:p>
    <w:p w:rsidR="00A53E6D" w:rsidRPr="0094161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941610">
        <w:rPr>
          <w:rFonts w:ascii="仿宋_GB2312" w:eastAsia="仿宋_GB2312" w:hAnsi="仿宋" w:cs="楷体_GB2312" w:hint="eastAsia"/>
          <w:kern w:val="0"/>
          <w:sz w:val="32"/>
          <w:szCs w:val="32"/>
        </w:rPr>
        <w:t xml:space="preserve">□专家： </w:t>
      </w:r>
      <w:r w:rsidRPr="002D4211">
        <w:rPr>
          <w:rFonts w:ascii="仿宋_GB2312" w:eastAsia="仿宋_GB2312" w:hAnsi="仿宋" w:cs="楷体_GB2312" w:hint="eastAsia"/>
          <w:kern w:val="0"/>
          <w:sz w:val="32"/>
          <w:szCs w:val="32"/>
          <w:u w:val="single"/>
        </w:rPr>
        <w:t xml:space="preserve">                              </w:t>
      </w:r>
      <w:r>
        <w:rPr>
          <w:rFonts w:ascii="仿宋_GB2312" w:eastAsia="仿宋_GB2312" w:hAnsi="仿宋" w:cs="楷体_GB2312"/>
          <w:kern w:val="0"/>
          <w:sz w:val="32"/>
          <w:szCs w:val="32"/>
          <w:u w:val="single"/>
        </w:rPr>
        <w:t xml:space="preserve">         </w:t>
      </w:r>
    </w:p>
    <w:p w:rsidR="00A53E6D" w:rsidRPr="0094161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941610">
        <w:rPr>
          <w:rFonts w:ascii="仿宋_GB2312" w:eastAsia="仿宋_GB2312" w:hAnsi="仿宋" w:cs="楷体_GB2312" w:hint="eastAsia"/>
          <w:kern w:val="0"/>
          <w:sz w:val="32"/>
          <w:szCs w:val="32"/>
        </w:rPr>
        <w:t>□服务对象：</w:t>
      </w:r>
      <w:r w:rsidRPr="002D4211">
        <w:rPr>
          <w:rFonts w:ascii="仿宋_GB2312" w:eastAsia="仿宋_GB2312" w:hAnsi="仿宋" w:cs="楷体_GB2312" w:hint="eastAsia"/>
          <w:kern w:val="0"/>
          <w:sz w:val="32"/>
          <w:szCs w:val="32"/>
          <w:u w:val="single"/>
        </w:rPr>
        <w:t xml:space="preserve">                           </w:t>
      </w:r>
      <w:r>
        <w:rPr>
          <w:rFonts w:ascii="仿宋_GB2312" w:eastAsia="仿宋_GB2312" w:hAnsi="仿宋" w:cs="楷体_GB2312"/>
          <w:kern w:val="0"/>
          <w:sz w:val="32"/>
          <w:szCs w:val="32"/>
          <w:u w:val="single"/>
        </w:rPr>
        <w:t xml:space="preserve">         </w:t>
      </w:r>
    </w:p>
    <w:p w:rsidR="00A53E6D" w:rsidRPr="0094161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941610">
        <w:rPr>
          <w:rFonts w:ascii="仿宋_GB2312" w:eastAsia="仿宋_GB2312" w:hAnsi="仿宋" w:cs="楷体_GB2312" w:hint="eastAsia"/>
          <w:kern w:val="0"/>
          <w:sz w:val="32"/>
          <w:szCs w:val="32"/>
        </w:rPr>
        <w:t>□其他：</w:t>
      </w:r>
      <w:r w:rsidRPr="002D4211">
        <w:rPr>
          <w:rFonts w:ascii="仿宋_GB2312" w:eastAsia="仿宋_GB2312" w:hAnsi="仿宋" w:cs="楷体_GB2312" w:hint="eastAsia"/>
          <w:kern w:val="0"/>
          <w:sz w:val="32"/>
          <w:szCs w:val="32"/>
          <w:u w:val="single"/>
        </w:rPr>
        <w:t xml:space="preserve">                               </w:t>
      </w:r>
      <w:r>
        <w:rPr>
          <w:rFonts w:ascii="仿宋_GB2312" w:eastAsia="仿宋_GB2312" w:hAnsi="仿宋" w:cs="楷体_GB2312"/>
          <w:kern w:val="0"/>
          <w:sz w:val="32"/>
          <w:szCs w:val="32"/>
          <w:u w:val="single"/>
        </w:rPr>
        <w:t xml:space="preserve">         </w:t>
      </w:r>
    </w:p>
    <w:p w:rsidR="00A53E6D" w:rsidRPr="0094161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941610">
        <w:rPr>
          <w:rFonts w:ascii="仿宋_GB2312" w:eastAsia="仿宋_GB2312" w:hAnsi="仿宋" w:cs="楷体_GB2312" w:hint="eastAsia"/>
          <w:kern w:val="0"/>
          <w:sz w:val="32"/>
          <w:szCs w:val="32"/>
        </w:rPr>
        <w:t>采购人、采购代理机构可以邀请参加本项目的其他供应商或者第三</w:t>
      </w:r>
      <w:proofErr w:type="gramStart"/>
      <w:r w:rsidRPr="00941610">
        <w:rPr>
          <w:rFonts w:ascii="仿宋_GB2312" w:eastAsia="仿宋_GB2312" w:hAnsi="仿宋" w:cs="楷体_GB2312" w:hint="eastAsia"/>
          <w:kern w:val="0"/>
          <w:sz w:val="32"/>
          <w:szCs w:val="32"/>
        </w:rPr>
        <w:t>方专业</w:t>
      </w:r>
      <w:proofErr w:type="gramEnd"/>
      <w:r w:rsidRPr="00941610">
        <w:rPr>
          <w:rFonts w:ascii="仿宋_GB2312" w:eastAsia="仿宋_GB2312" w:hAnsi="仿宋" w:cs="楷体_GB2312" w:hint="eastAsia"/>
          <w:kern w:val="0"/>
          <w:sz w:val="32"/>
          <w:szCs w:val="32"/>
        </w:rPr>
        <w:t xml:space="preserve"> 机构及专家参与验收，相关验收意见作为验收的参考资料。</w:t>
      </w:r>
    </w:p>
    <w:p w:rsidR="00A53E6D" w:rsidRPr="00941610" w:rsidRDefault="00A53E6D" w:rsidP="00A53E6D">
      <w:pPr>
        <w:tabs>
          <w:tab w:val="left" w:pos="0"/>
        </w:tabs>
        <w:spacing w:line="540" w:lineRule="exact"/>
        <w:contextualSpacing/>
        <w:rPr>
          <w:rFonts w:ascii="仿宋_GB2312" w:eastAsia="仿宋_GB2312" w:hAnsi="仿宋" w:cs="楷体_GB2312"/>
          <w:kern w:val="0"/>
          <w:sz w:val="32"/>
          <w:szCs w:val="32"/>
        </w:rPr>
      </w:pPr>
      <w:r w:rsidRPr="00941610">
        <w:rPr>
          <w:rFonts w:ascii="仿宋_GB2312" w:eastAsia="仿宋_GB2312" w:hAnsi="仿宋" w:cs="楷体_GB2312" w:hint="eastAsia"/>
          <w:kern w:val="0"/>
          <w:sz w:val="32"/>
          <w:szCs w:val="32"/>
        </w:rPr>
        <w:t>政府向社会公众提供的公共服务项目，验收时应当邀请服务对象参与并出具意见，验收结果应当向社会公告。</w:t>
      </w:r>
    </w:p>
    <w:p w:rsidR="00A53E6D" w:rsidRPr="0094161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Pr>
          <w:rFonts w:ascii="仿宋_GB2312" w:eastAsia="仿宋_GB2312" w:hAnsi="仿宋" w:cs="楷体_GB2312" w:hint="eastAsia"/>
          <w:kern w:val="0"/>
          <w:sz w:val="32"/>
          <w:szCs w:val="32"/>
        </w:rPr>
        <w:t>（2）</w:t>
      </w:r>
      <w:r w:rsidRPr="00941610">
        <w:rPr>
          <w:rFonts w:ascii="仿宋_GB2312" w:eastAsia="仿宋_GB2312" w:hAnsi="仿宋" w:cs="楷体_GB2312" w:hint="eastAsia"/>
          <w:kern w:val="0"/>
          <w:sz w:val="32"/>
          <w:szCs w:val="32"/>
        </w:rPr>
        <w:t>履约验收时间</w:t>
      </w:r>
    </w:p>
    <w:p w:rsidR="00A53E6D" w:rsidRDefault="00A53E6D" w:rsidP="00A53E6D">
      <w:pPr>
        <w:tabs>
          <w:tab w:val="left" w:pos="0"/>
        </w:tabs>
        <w:spacing w:line="540" w:lineRule="exact"/>
        <w:contextualSpacing/>
        <w:rPr>
          <w:rFonts w:ascii="仿宋_GB2312" w:eastAsia="仿宋_GB2312" w:hAnsi="仿宋" w:cs="楷体_GB2312"/>
          <w:kern w:val="0"/>
          <w:sz w:val="32"/>
          <w:szCs w:val="32"/>
          <w:u w:val="single"/>
        </w:rPr>
      </w:pPr>
      <w:r>
        <w:rPr>
          <w:rFonts w:ascii="仿宋_GB2312" w:eastAsia="仿宋_GB2312" w:hAnsi="仿宋" w:cs="楷体_GB2312"/>
          <w:kern w:val="0"/>
          <w:sz w:val="32"/>
          <w:szCs w:val="32"/>
        </w:rPr>
        <w:t xml:space="preserve">   </w:t>
      </w:r>
      <w:r w:rsidRPr="002D4211">
        <w:rPr>
          <w:rFonts w:ascii="仿宋_GB2312" w:eastAsia="仿宋_GB2312" w:hAnsi="仿宋" w:cs="楷体_GB2312"/>
          <w:kern w:val="0"/>
          <w:sz w:val="32"/>
          <w:szCs w:val="32"/>
          <w:u w:val="single"/>
        </w:rPr>
        <w:t xml:space="preserve">             </w:t>
      </w:r>
      <w:r>
        <w:rPr>
          <w:rFonts w:ascii="仿宋_GB2312" w:eastAsia="仿宋_GB2312" w:hAnsi="仿宋" w:cs="楷体_GB2312"/>
          <w:kern w:val="0"/>
          <w:sz w:val="32"/>
          <w:szCs w:val="32"/>
          <w:u w:val="single"/>
        </w:rPr>
        <w:t xml:space="preserve">                                     </w:t>
      </w:r>
    </w:p>
    <w:p w:rsidR="00A53E6D" w:rsidRPr="002D4211"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2D4211">
        <w:rPr>
          <w:rFonts w:ascii="仿宋_GB2312" w:eastAsia="仿宋_GB2312" w:hAnsi="仿宋" w:cs="楷体_GB2312" w:hint="eastAsia"/>
          <w:kern w:val="0"/>
          <w:sz w:val="32"/>
          <w:szCs w:val="32"/>
        </w:rPr>
        <w:t>（3）</w:t>
      </w:r>
      <w:r w:rsidRPr="00941610">
        <w:rPr>
          <w:rFonts w:ascii="仿宋_GB2312" w:eastAsia="仿宋_GB2312" w:hAnsi="仿宋" w:cs="楷体_GB2312" w:hint="eastAsia"/>
          <w:kern w:val="0"/>
          <w:sz w:val="32"/>
          <w:szCs w:val="32"/>
        </w:rPr>
        <w:t>履约验收方式</w:t>
      </w:r>
    </w:p>
    <w:p w:rsidR="00A53E6D" w:rsidRDefault="00A53E6D" w:rsidP="00A53E6D">
      <w:pPr>
        <w:tabs>
          <w:tab w:val="left" w:pos="0"/>
        </w:tabs>
        <w:spacing w:line="540" w:lineRule="exact"/>
        <w:contextualSpacing/>
        <w:rPr>
          <w:rFonts w:ascii="仿宋_GB2312" w:eastAsia="仿宋_GB2312" w:hAnsi="仿宋" w:cs="楷体_GB2312"/>
          <w:kern w:val="0"/>
          <w:sz w:val="32"/>
          <w:szCs w:val="32"/>
          <w:u w:val="single"/>
        </w:rPr>
      </w:pPr>
      <w:r>
        <w:rPr>
          <w:rFonts w:ascii="仿宋_GB2312" w:eastAsia="仿宋_GB2312" w:hAnsi="仿宋" w:cs="楷体_GB2312"/>
          <w:kern w:val="0"/>
          <w:sz w:val="32"/>
          <w:szCs w:val="32"/>
        </w:rPr>
        <w:t xml:space="preserve">   </w:t>
      </w:r>
      <w:r w:rsidRPr="002D4211">
        <w:rPr>
          <w:rFonts w:ascii="仿宋_GB2312" w:eastAsia="仿宋_GB2312" w:hAnsi="仿宋" w:cs="楷体_GB2312"/>
          <w:kern w:val="0"/>
          <w:sz w:val="32"/>
          <w:szCs w:val="32"/>
          <w:u w:val="single"/>
        </w:rPr>
        <w:t xml:space="preserve">              </w:t>
      </w:r>
      <w:r>
        <w:rPr>
          <w:rFonts w:ascii="仿宋_GB2312" w:eastAsia="仿宋_GB2312" w:hAnsi="仿宋" w:cs="楷体_GB2312"/>
          <w:kern w:val="0"/>
          <w:sz w:val="32"/>
          <w:szCs w:val="32"/>
          <w:u w:val="single"/>
        </w:rPr>
        <w:t xml:space="preserve">                                     </w:t>
      </w:r>
    </w:p>
    <w:p w:rsidR="00A53E6D" w:rsidRPr="002D4211"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2D4211">
        <w:rPr>
          <w:rFonts w:ascii="仿宋_GB2312" w:eastAsia="仿宋_GB2312" w:hAnsi="仿宋" w:cs="楷体_GB2312" w:hint="eastAsia"/>
          <w:kern w:val="0"/>
          <w:sz w:val="32"/>
          <w:szCs w:val="32"/>
        </w:rPr>
        <w:t>（4）</w:t>
      </w:r>
      <w:r w:rsidRPr="00941610">
        <w:rPr>
          <w:rFonts w:ascii="仿宋_GB2312" w:eastAsia="仿宋_GB2312" w:hAnsi="仿宋" w:cs="楷体_GB2312" w:hint="eastAsia"/>
          <w:kern w:val="0"/>
          <w:sz w:val="32"/>
          <w:szCs w:val="32"/>
        </w:rPr>
        <w:t>履约验收程序</w:t>
      </w:r>
    </w:p>
    <w:p w:rsidR="00A53E6D" w:rsidRPr="002D4211" w:rsidRDefault="00A53E6D" w:rsidP="00A53E6D">
      <w:pPr>
        <w:tabs>
          <w:tab w:val="left" w:pos="0"/>
        </w:tabs>
        <w:spacing w:line="540" w:lineRule="exact"/>
        <w:contextualSpacing/>
        <w:rPr>
          <w:rFonts w:ascii="仿宋_GB2312" w:eastAsia="仿宋_GB2312" w:hAnsi="仿宋" w:cs="楷体_GB2312"/>
          <w:kern w:val="0"/>
          <w:sz w:val="32"/>
          <w:szCs w:val="32"/>
          <w:u w:val="single"/>
        </w:rPr>
      </w:pPr>
      <w:r w:rsidRPr="00941610">
        <w:rPr>
          <w:rFonts w:ascii="仿宋_GB2312" w:eastAsia="仿宋_GB2312" w:hAnsi="仿宋" w:cs="楷体_GB2312"/>
          <w:kern w:val="0"/>
          <w:sz w:val="32"/>
          <w:szCs w:val="32"/>
        </w:rPr>
        <w:t xml:space="preserve">   </w:t>
      </w:r>
      <w:r w:rsidRPr="002D4211">
        <w:rPr>
          <w:rFonts w:ascii="仿宋_GB2312" w:eastAsia="仿宋_GB2312" w:hAnsi="仿宋" w:cs="楷体_GB2312"/>
          <w:kern w:val="0"/>
          <w:sz w:val="32"/>
          <w:szCs w:val="32"/>
          <w:u w:val="single"/>
        </w:rPr>
        <w:t xml:space="preserve">                                              </w:t>
      </w:r>
      <w:r>
        <w:rPr>
          <w:rFonts w:ascii="仿宋_GB2312" w:eastAsia="仿宋_GB2312" w:hAnsi="仿宋" w:cs="楷体_GB2312"/>
          <w:kern w:val="0"/>
          <w:sz w:val="32"/>
          <w:szCs w:val="32"/>
          <w:u w:val="single"/>
        </w:rPr>
        <w:t xml:space="preserve">      </w:t>
      </w:r>
    </w:p>
    <w:p w:rsidR="00A53E6D"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Pr>
          <w:rFonts w:ascii="仿宋_GB2312" w:eastAsia="仿宋_GB2312" w:hAnsi="仿宋" w:cs="楷体_GB2312" w:hint="eastAsia"/>
          <w:kern w:val="0"/>
          <w:sz w:val="32"/>
          <w:szCs w:val="32"/>
        </w:rPr>
        <w:t>（5）</w:t>
      </w:r>
      <w:r w:rsidRPr="00941610">
        <w:rPr>
          <w:rFonts w:ascii="仿宋_GB2312" w:eastAsia="仿宋_GB2312" w:hAnsi="仿宋" w:cs="楷体_GB2312" w:hint="eastAsia"/>
          <w:kern w:val="0"/>
          <w:sz w:val="32"/>
          <w:szCs w:val="32"/>
        </w:rPr>
        <w:t>履约验收内容</w:t>
      </w:r>
    </w:p>
    <w:p w:rsidR="00A53E6D" w:rsidRPr="004136B8"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4136B8">
        <w:rPr>
          <w:rFonts w:ascii="仿宋_GB2312" w:eastAsia="仿宋_GB2312" w:hAnsi="仿宋" w:cs="楷体_GB2312" w:hint="eastAsia"/>
          <w:kern w:val="0"/>
          <w:sz w:val="32"/>
          <w:szCs w:val="32"/>
          <w:u w:val="single"/>
        </w:rPr>
        <w:t>验收内容要包括每一项技术和商务要求的履约情况，验收标</w:t>
      </w:r>
      <w:r w:rsidRPr="004136B8">
        <w:rPr>
          <w:rFonts w:ascii="仿宋_GB2312" w:eastAsia="仿宋_GB2312" w:hAnsi="仿宋" w:cs="楷体_GB2312" w:hint="eastAsia"/>
          <w:kern w:val="0"/>
          <w:sz w:val="32"/>
          <w:szCs w:val="32"/>
          <w:u w:val="single"/>
        </w:rPr>
        <w:lastRenderedPageBreak/>
        <w:t>准要包括所有客观、量化指标。不能明确客观标准、涉及主观判断的，可以通过在采购人、使用人中开展问卷调查等方式，转化为客观、量化的验收标准。</w:t>
      </w:r>
    </w:p>
    <w:p w:rsidR="00A53E6D" w:rsidRPr="0094161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Pr>
          <w:rFonts w:ascii="仿宋_GB2312" w:eastAsia="仿宋_GB2312" w:hAnsi="仿宋" w:cs="楷体_GB2312" w:hint="eastAsia"/>
          <w:kern w:val="0"/>
          <w:sz w:val="32"/>
          <w:szCs w:val="32"/>
        </w:rPr>
        <w:t>（6）</w:t>
      </w:r>
      <w:r w:rsidRPr="00941610">
        <w:rPr>
          <w:rFonts w:ascii="仿宋_GB2312" w:eastAsia="仿宋_GB2312" w:hAnsi="仿宋" w:cs="楷体_GB2312" w:hint="eastAsia"/>
          <w:kern w:val="0"/>
          <w:sz w:val="32"/>
          <w:szCs w:val="32"/>
        </w:rPr>
        <w:t>履约</w:t>
      </w:r>
      <w:proofErr w:type="gramStart"/>
      <w:r w:rsidRPr="00941610">
        <w:rPr>
          <w:rFonts w:ascii="仿宋_GB2312" w:eastAsia="仿宋_GB2312" w:hAnsi="仿宋" w:cs="楷体_GB2312" w:hint="eastAsia"/>
          <w:kern w:val="0"/>
          <w:sz w:val="32"/>
          <w:szCs w:val="32"/>
        </w:rPr>
        <w:t>验收验收</w:t>
      </w:r>
      <w:proofErr w:type="gramEnd"/>
      <w:r w:rsidRPr="00941610">
        <w:rPr>
          <w:rFonts w:ascii="仿宋_GB2312" w:eastAsia="仿宋_GB2312" w:hAnsi="仿宋" w:cs="楷体_GB2312" w:hint="eastAsia"/>
          <w:kern w:val="0"/>
          <w:sz w:val="32"/>
          <w:szCs w:val="32"/>
        </w:rPr>
        <w:t>标准</w:t>
      </w:r>
    </w:p>
    <w:p w:rsidR="00A53E6D" w:rsidRPr="004136B8" w:rsidRDefault="00A53E6D" w:rsidP="00A53E6D">
      <w:pPr>
        <w:tabs>
          <w:tab w:val="left" w:pos="0"/>
        </w:tabs>
        <w:spacing w:line="540" w:lineRule="exact"/>
        <w:contextualSpacing/>
        <w:rPr>
          <w:rFonts w:ascii="仿宋_GB2312" w:eastAsia="仿宋_GB2312" w:hAnsi="仿宋" w:cs="楷体_GB2312"/>
          <w:kern w:val="0"/>
          <w:sz w:val="32"/>
          <w:szCs w:val="32"/>
          <w:u w:val="single"/>
        </w:rPr>
      </w:pPr>
      <w:r w:rsidRPr="00941610">
        <w:rPr>
          <w:rFonts w:ascii="仿宋_GB2312" w:eastAsia="仿宋_GB2312" w:hAnsi="仿宋" w:cs="楷体_GB2312"/>
          <w:kern w:val="0"/>
          <w:sz w:val="32"/>
          <w:szCs w:val="32"/>
        </w:rPr>
        <w:t xml:space="preserve">     </w:t>
      </w:r>
      <w:r w:rsidRPr="004136B8">
        <w:rPr>
          <w:rFonts w:ascii="仿宋_GB2312" w:eastAsia="仿宋_GB2312" w:hAnsi="仿宋" w:cs="楷体_GB2312"/>
          <w:kern w:val="0"/>
          <w:sz w:val="32"/>
          <w:szCs w:val="32"/>
          <w:u w:val="single"/>
        </w:rPr>
        <w:t xml:space="preserve">                                            </w:t>
      </w:r>
      <w:r>
        <w:rPr>
          <w:rFonts w:ascii="仿宋_GB2312" w:eastAsia="仿宋_GB2312" w:hAnsi="仿宋" w:cs="楷体_GB2312"/>
          <w:kern w:val="0"/>
          <w:sz w:val="32"/>
          <w:szCs w:val="32"/>
          <w:u w:val="single"/>
        </w:rPr>
        <w:t xml:space="preserve">      </w:t>
      </w:r>
    </w:p>
    <w:p w:rsidR="00A53E6D" w:rsidRPr="0094161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Pr>
          <w:rFonts w:ascii="仿宋_GB2312" w:eastAsia="仿宋_GB2312" w:hAnsi="仿宋" w:cs="楷体_GB2312" w:hint="eastAsia"/>
          <w:kern w:val="0"/>
          <w:sz w:val="32"/>
          <w:szCs w:val="32"/>
        </w:rPr>
        <w:t>（7）</w:t>
      </w:r>
      <w:r w:rsidRPr="00941610">
        <w:rPr>
          <w:rFonts w:ascii="仿宋_GB2312" w:eastAsia="仿宋_GB2312" w:hAnsi="仿宋" w:cs="楷体_GB2312" w:hint="eastAsia"/>
          <w:kern w:val="0"/>
          <w:sz w:val="32"/>
          <w:szCs w:val="32"/>
        </w:rPr>
        <w:t>履约验收其他事项</w:t>
      </w:r>
    </w:p>
    <w:p w:rsidR="00A53E6D" w:rsidRPr="004136B8" w:rsidRDefault="00A53E6D" w:rsidP="00A53E6D">
      <w:pPr>
        <w:tabs>
          <w:tab w:val="left" w:pos="0"/>
        </w:tabs>
        <w:spacing w:line="540" w:lineRule="exact"/>
        <w:contextualSpacing/>
        <w:rPr>
          <w:rFonts w:ascii="仿宋_GB2312" w:eastAsia="仿宋_GB2312" w:hAnsi="仿宋" w:cs="楷体_GB2312"/>
          <w:kern w:val="0"/>
          <w:sz w:val="32"/>
          <w:szCs w:val="32"/>
          <w:u w:val="single"/>
        </w:rPr>
      </w:pPr>
      <w:r w:rsidRPr="00941610">
        <w:rPr>
          <w:rFonts w:ascii="仿宋_GB2312" w:eastAsia="仿宋_GB2312" w:hAnsi="仿宋" w:cs="楷体_GB2312"/>
          <w:kern w:val="0"/>
          <w:sz w:val="32"/>
          <w:szCs w:val="32"/>
        </w:rPr>
        <w:t xml:space="preserve">     </w:t>
      </w:r>
      <w:r w:rsidRPr="004136B8">
        <w:rPr>
          <w:rFonts w:ascii="仿宋_GB2312" w:eastAsia="仿宋_GB2312" w:hAnsi="仿宋" w:cs="楷体_GB2312"/>
          <w:kern w:val="0"/>
          <w:sz w:val="32"/>
          <w:szCs w:val="32"/>
          <w:u w:val="single"/>
        </w:rPr>
        <w:t xml:space="preserve">                                            </w:t>
      </w:r>
      <w:r>
        <w:rPr>
          <w:rFonts w:ascii="仿宋_GB2312" w:eastAsia="仿宋_GB2312" w:hAnsi="仿宋" w:cs="楷体_GB2312"/>
          <w:kern w:val="0"/>
          <w:sz w:val="32"/>
          <w:szCs w:val="32"/>
          <w:u w:val="single"/>
        </w:rPr>
        <w:t xml:space="preserve">      </w:t>
      </w:r>
    </w:p>
    <w:p w:rsidR="00A53E6D" w:rsidRPr="004136B8" w:rsidRDefault="00A53E6D" w:rsidP="00A53E6D">
      <w:pPr>
        <w:tabs>
          <w:tab w:val="left" w:pos="0"/>
        </w:tabs>
        <w:spacing w:line="540" w:lineRule="exact"/>
        <w:ind w:firstLineChars="200" w:firstLine="643"/>
        <w:contextualSpacing/>
        <w:rPr>
          <w:rFonts w:ascii="仿宋_GB2312" w:eastAsia="仿宋_GB2312" w:hAnsi="仿宋" w:cs="楷体_GB2312"/>
          <w:b/>
          <w:kern w:val="0"/>
          <w:sz w:val="32"/>
          <w:szCs w:val="32"/>
        </w:rPr>
      </w:pPr>
      <w:r w:rsidRPr="004136B8">
        <w:rPr>
          <w:rFonts w:ascii="仿宋_GB2312" w:eastAsia="仿宋_GB2312" w:hAnsi="仿宋" w:cs="楷体_GB2312" w:hint="eastAsia"/>
          <w:b/>
          <w:kern w:val="0"/>
          <w:sz w:val="32"/>
          <w:szCs w:val="32"/>
        </w:rPr>
        <w:t>2.包2</w:t>
      </w:r>
    </w:p>
    <w:p w:rsidR="00A53E6D" w:rsidRPr="0094161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941610">
        <w:rPr>
          <w:rFonts w:ascii="仿宋_GB2312" w:eastAsia="仿宋_GB2312" w:hAnsi="仿宋" w:cs="楷体_GB2312" w:hint="eastAsia"/>
          <w:kern w:val="0"/>
          <w:sz w:val="32"/>
          <w:szCs w:val="32"/>
        </w:rPr>
        <w:t>……</w:t>
      </w:r>
    </w:p>
    <w:p w:rsidR="00A53E6D" w:rsidRPr="00941610" w:rsidRDefault="00A53E6D" w:rsidP="00A53E6D">
      <w:pPr>
        <w:tabs>
          <w:tab w:val="left" w:pos="0"/>
        </w:tabs>
        <w:spacing w:line="540" w:lineRule="exact"/>
        <w:ind w:firstLineChars="200" w:firstLine="643"/>
        <w:contextualSpacing/>
        <w:rPr>
          <w:rFonts w:ascii="仿宋_GB2312" w:eastAsia="仿宋_GB2312" w:hAnsi="仿宋" w:cs="楷体_GB2312"/>
          <w:kern w:val="0"/>
          <w:sz w:val="32"/>
          <w:szCs w:val="32"/>
        </w:rPr>
      </w:pPr>
      <w:r w:rsidRPr="004136B8">
        <w:rPr>
          <w:rFonts w:ascii="楷体_GB2312" w:eastAsia="楷体_GB2312" w:hAnsi="仿宋" w:cs="楷体_GB2312" w:hint="eastAsia"/>
          <w:b/>
          <w:kern w:val="0"/>
          <w:sz w:val="32"/>
          <w:szCs w:val="32"/>
        </w:rPr>
        <w:t>（五）</w:t>
      </w:r>
      <w:r w:rsidRPr="00941610">
        <w:rPr>
          <w:rFonts w:ascii="仿宋_GB2312" w:eastAsia="仿宋_GB2312" w:hAnsi="仿宋" w:cs="楷体_GB2312" w:hint="eastAsia"/>
          <w:kern w:val="0"/>
          <w:sz w:val="32"/>
          <w:szCs w:val="32"/>
        </w:rPr>
        <w:t>风险管控措施</w:t>
      </w:r>
    </w:p>
    <w:p w:rsidR="00A53E6D" w:rsidRPr="00CE6D3A"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CE6D3A">
        <w:rPr>
          <w:rFonts w:ascii="仿宋_GB2312" w:eastAsia="仿宋_GB2312" w:hAnsi="仿宋" w:cs="楷体_GB2312" w:hint="eastAsia"/>
          <w:kern w:val="0"/>
          <w:sz w:val="32"/>
          <w:szCs w:val="32"/>
          <w:u w:val="single"/>
        </w:rPr>
        <w:t>对于《财政部关于印发政府采购需求管理办法的通知》第十一条规定的采购项目，要研究采购过程和合同履行过程中的风险，判断风险发生的环节、可能性、影响程度和管控责任，提出有针对性的处置措施和替代方案。</w:t>
      </w:r>
    </w:p>
    <w:p w:rsidR="00A53E6D" w:rsidRPr="00CE6D3A" w:rsidRDefault="00A53E6D" w:rsidP="00A53E6D">
      <w:pPr>
        <w:tabs>
          <w:tab w:val="left" w:pos="0"/>
        </w:tabs>
        <w:spacing w:line="540" w:lineRule="exact"/>
        <w:ind w:firstLineChars="200" w:firstLine="643"/>
        <w:contextualSpacing/>
        <w:rPr>
          <w:rFonts w:ascii="仿宋_GB2312" w:eastAsia="仿宋_GB2312" w:hAnsi="仿宋" w:cs="楷体_GB2312"/>
          <w:b/>
          <w:kern w:val="0"/>
          <w:sz w:val="32"/>
          <w:szCs w:val="32"/>
        </w:rPr>
      </w:pPr>
      <w:r w:rsidRPr="00CE6D3A">
        <w:rPr>
          <w:rFonts w:ascii="仿宋_GB2312" w:eastAsia="仿宋_GB2312" w:hAnsi="仿宋" w:cs="楷体_GB2312" w:hint="eastAsia"/>
          <w:b/>
          <w:kern w:val="0"/>
          <w:sz w:val="32"/>
          <w:szCs w:val="32"/>
        </w:rPr>
        <w:t>1.包1</w:t>
      </w:r>
    </w:p>
    <w:p w:rsidR="00A53E6D" w:rsidRPr="0094161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941610">
        <w:rPr>
          <w:rFonts w:ascii="仿宋_GB2312" w:eastAsia="仿宋_GB2312" w:hAnsi="仿宋" w:cs="楷体_GB2312" w:hint="eastAsia"/>
          <w:kern w:val="0"/>
          <w:sz w:val="32"/>
          <w:szCs w:val="32"/>
        </w:rPr>
        <w:t>（1）国家政策变化应对措施：</w:t>
      </w:r>
      <w:r w:rsidRPr="00CE6D3A">
        <w:rPr>
          <w:rFonts w:ascii="仿宋_GB2312" w:eastAsia="仿宋_GB2312" w:hAnsi="仿宋" w:cs="楷体_GB2312" w:hint="eastAsia"/>
          <w:kern w:val="0"/>
          <w:sz w:val="32"/>
          <w:szCs w:val="32"/>
          <w:u w:val="single"/>
        </w:rPr>
        <w:t xml:space="preserve">                      </w:t>
      </w:r>
      <w:r>
        <w:rPr>
          <w:rFonts w:ascii="仿宋_GB2312" w:eastAsia="仿宋_GB2312" w:hAnsi="仿宋" w:cs="楷体_GB2312"/>
          <w:kern w:val="0"/>
          <w:sz w:val="32"/>
          <w:szCs w:val="32"/>
          <w:u w:val="single"/>
        </w:rPr>
        <w:t xml:space="preserve">  </w:t>
      </w:r>
    </w:p>
    <w:p w:rsidR="00A53E6D" w:rsidRPr="0094161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941610">
        <w:rPr>
          <w:rFonts w:ascii="仿宋_GB2312" w:eastAsia="仿宋_GB2312" w:hAnsi="仿宋" w:cs="楷体_GB2312" w:hint="eastAsia"/>
          <w:kern w:val="0"/>
          <w:sz w:val="32"/>
          <w:szCs w:val="32"/>
        </w:rPr>
        <w:t>（2）实施环境变化应对措施：</w:t>
      </w:r>
      <w:r w:rsidRPr="00CE6D3A">
        <w:rPr>
          <w:rFonts w:ascii="仿宋_GB2312" w:eastAsia="仿宋_GB2312" w:hAnsi="仿宋" w:cs="楷体_GB2312" w:hint="eastAsia"/>
          <w:kern w:val="0"/>
          <w:sz w:val="32"/>
          <w:szCs w:val="32"/>
          <w:u w:val="single"/>
        </w:rPr>
        <w:t xml:space="preserve">                        </w:t>
      </w:r>
    </w:p>
    <w:p w:rsidR="00A53E6D" w:rsidRPr="00CE6D3A"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941610">
        <w:rPr>
          <w:rFonts w:ascii="仿宋_GB2312" w:eastAsia="仿宋_GB2312" w:hAnsi="仿宋" w:cs="楷体_GB2312" w:hint="eastAsia"/>
          <w:kern w:val="0"/>
          <w:sz w:val="32"/>
          <w:szCs w:val="32"/>
        </w:rPr>
        <w:t>（3）重大技术变化应对措施：</w:t>
      </w:r>
      <w:r w:rsidRPr="00CE6D3A">
        <w:rPr>
          <w:rFonts w:ascii="仿宋_GB2312" w:eastAsia="仿宋_GB2312" w:hAnsi="仿宋" w:cs="楷体_GB2312" w:hint="eastAsia"/>
          <w:kern w:val="0"/>
          <w:sz w:val="32"/>
          <w:szCs w:val="32"/>
          <w:u w:val="single"/>
        </w:rPr>
        <w:t xml:space="preserve">                      </w:t>
      </w:r>
      <w:r>
        <w:rPr>
          <w:rFonts w:ascii="仿宋_GB2312" w:eastAsia="仿宋_GB2312" w:hAnsi="仿宋" w:cs="楷体_GB2312"/>
          <w:kern w:val="0"/>
          <w:sz w:val="32"/>
          <w:szCs w:val="32"/>
          <w:u w:val="single"/>
        </w:rPr>
        <w:t xml:space="preserve">  </w:t>
      </w:r>
    </w:p>
    <w:p w:rsidR="00A53E6D" w:rsidRPr="00CE6D3A"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941610">
        <w:rPr>
          <w:rFonts w:ascii="仿宋_GB2312" w:eastAsia="仿宋_GB2312" w:hAnsi="仿宋" w:cs="楷体_GB2312" w:hint="eastAsia"/>
          <w:kern w:val="0"/>
          <w:sz w:val="32"/>
          <w:szCs w:val="32"/>
        </w:rPr>
        <w:t>（4）预算项目调整应对措施：</w:t>
      </w:r>
      <w:r w:rsidRPr="00CE6D3A">
        <w:rPr>
          <w:rFonts w:ascii="仿宋_GB2312" w:eastAsia="仿宋_GB2312" w:hAnsi="仿宋" w:cs="楷体_GB2312" w:hint="eastAsia"/>
          <w:kern w:val="0"/>
          <w:sz w:val="32"/>
          <w:szCs w:val="32"/>
          <w:u w:val="single"/>
        </w:rPr>
        <w:t xml:space="preserve">                      </w:t>
      </w:r>
      <w:r>
        <w:rPr>
          <w:rFonts w:ascii="仿宋_GB2312" w:eastAsia="仿宋_GB2312" w:hAnsi="仿宋" w:cs="楷体_GB2312"/>
          <w:kern w:val="0"/>
          <w:sz w:val="32"/>
          <w:szCs w:val="32"/>
          <w:u w:val="single"/>
        </w:rPr>
        <w:t xml:space="preserve">  </w:t>
      </w:r>
    </w:p>
    <w:p w:rsidR="00A53E6D" w:rsidRPr="00CE6D3A"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941610">
        <w:rPr>
          <w:rFonts w:ascii="仿宋_GB2312" w:eastAsia="仿宋_GB2312" w:hAnsi="仿宋" w:cs="楷体_GB2312" w:hint="eastAsia"/>
          <w:kern w:val="0"/>
          <w:sz w:val="32"/>
          <w:szCs w:val="32"/>
        </w:rPr>
        <w:t>（5）因质疑投诉影响采购进度应对措施：</w:t>
      </w:r>
      <w:r w:rsidRPr="00CE6D3A">
        <w:rPr>
          <w:rFonts w:ascii="仿宋_GB2312" w:eastAsia="仿宋_GB2312" w:hAnsi="仿宋" w:cs="楷体_GB2312" w:hint="eastAsia"/>
          <w:kern w:val="0"/>
          <w:sz w:val="32"/>
          <w:szCs w:val="32"/>
          <w:u w:val="single"/>
        </w:rPr>
        <w:t xml:space="preserve">           </w:t>
      </w:r>
      <w:r>
        <w:rPr>
          <w:rFonts w:ascii="仿宋_GB2312" w:eastAsia="仿宋_GB2312" w:hAnsi="仿宋" w:cs="楷体_GB2312"/>
          <w:kern w:val="0"/>
          <w:sz w:val="32"/>
          <w:szCs w:val="32"/>
          <w:u w:val="single"/>
        </w:rPr>
        <w:t xml:space="preserve">   </w:t>
      </w:r>
    </w:p>
    <w:p w:rsidR="00A53E6D" w:rsidRPr="0094161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941610">
        <w:rPr>
          <w:rFonts w:ascii="仿宋_GB2312" w:eastAsia="仿宋_GB2312" w:hAnsi="仿宋" w:cs="楷体_GB2312" w:hint="eastAsia"/>
          <w:kern w:val="0"/>
          <w:sz w:val="32"/>
          <w:szCs w:val="32"/>
        </w:rPr>
        <w:t>（6）采购失败应对措施：</w:t>
      </w:r>
      <w:r w:rsidRPr="00CE6D3A">
        <w:rPr>
          <w:rFonts w:ascii="仿宋_GB2312" w:eastAsia="仿宋_GB2312" w:hAnsi="仿宋" w:cs="楷体_GB2312"/>
          <w:kern w:val="0"/>
          <w:sz w:val="32"/>
          <w:szCs w:val="32"/>
          <w:u w:val="single"/>
        </w:rPr>
        <w:t xml:space="preserve">                            </w:t>
      </w:r>
    </w:p>
    <w:p w:rsidR="00A53E6D" w:rsidRPr="0094161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941610">
        <w:rPr>
          <w:rFonts w:ascii="仿宋_GB2312" w:eastAsia="仿宋_GB2312" w:hAnsi="仿宋" w:cs="楷体_GB2312" w:hint="eastAsia"/>
          <w:kern w:val="0"/>
          <w:sz w:val="32"/>
          <w:szCs w:val="32"/>
        </w:rPr>
        <w:t>（7）不按规定签订或者履行合同应对措施</w:t>
      </w:r>
      <w:r w:rsidRPr="00CE6D3A">
        <w:rPr>
          <w:rFonts w:ascii="仿宋_GB2312" w:eastAsia="仿宋_GB2312" w:hAnsi="仿宋" w:cs="楷体_GB2312" w:hint="eastAsia"/>
          <w:kern w:val="0"/>
          <w:sz w:val="32"/>
          <w:szCs w:val="32"/>
        </w:rPr>
        <w:t>：</w:t>
      </w:r>
      <w:r w:rsidRPr="00CE6D3A">
        <w:rPr>
          <w:rFonts w:ascii="仿宋_GB2312" w:eastAsia="仿宋_GB2312" w:hAnsi="仿宋" w:cs="楷体_GB2312" w:hint="eastAsia"/>
          <w:kern w:val="0"/>
          <w:sz w:val="32"/>
          <w:szCs w:val="32"/>
          <w:u w:val="single"/>
        </w:rPr>
        <w:t xml:space="preserve">  </w:t>
      </w:r>
      <w:r>
        <w:rPr>
          <w:rFonts w:ascii="仿宋_GB2312" w:eastAsia="仿宋_GB2312" w:hAnsi="仿宋" w:cs="楷体_GB2312"/>
          <w:kern w:val="0"/>
          <w:sz w:val="32"/>
          <w:szCs w:val="32"/>
          <w:u w:val="single"/>
        </w:rPr>
        <w:t xml:space="preserve">         </w:t>
      </w:r>
      <w:r>
        <w:rPr>
          <w:rFonts w:ascii="仿宋_GB2312" w:eastAsia="仿宋_GB2312" w:hAnsi="仿宋" w:cs="楷体_GB2312" w:hint="eastAsia"/>
          <w:kern w:val="0"/>
          <w:sz w:val="32"/>
          <w:szCs w:val="32"/>
          <w:u w:val="single"/>
        </w:rPr>
        <w:t xml:space="preserve"> </w:t>
      </w:r>
    </w:p>
    <w:p w:rsidR="00A53E6D" w:rsidRPr="00CE6D3A"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941610">
        <w:rPr>
          <w:rFonts w:ascii="仿宋_GB2312" w:eastAsia="仿宋_GB2312" w:hAnsi="仿宋" w:cs="楷体_GB2312" w:hint="eastAsia"/>
          <w:kern w:val="0"/>
          <w:sz w:val="32"/>
          <w:szCs w:val="32"/>
        </w:rPr>
        <w:t>（8）出现损害国家利益和社会公共利益情形应对措施：</w:t>
      </w:r>
      <w:r w:rsidRPr="00CE6D3A">
        <w:rPr>
          <w:rFonts w:ascii="仿宋_GB2312" w:eastAsia="仿宋_GB2312" w:hAnsi="仿宋" w:cs="楷体_GB2312" w:hint="eastAsia"/>
          <w:kern w:val="0"/>
          <w:sz w:val="32"/>
          <w:szCs w:val="32"/>
          <w:u w:val="single"/>
        </w:rPr>
        <w:t xml:space="preserve"> </w:t>
      </w:r>
    </w:p>
    <w:p w:rsidR="00A53E6D" w:rsidRPr="00CE6D3A" w:rsidRDefault="00A53E6D" w:rsidP="00A53E6D">
      <w:pPr>
        <w:tabs>
          <w:tab w:val="left" w:pos="0"/>
        </w:tabs>
        <w:spacing w:line="540" w:lineRule="exact"/>
        <w:contextualSpacing/>
        <w:rPr>
          <w:rFonts w:ascii="仿宋_GB2312" w:eastAsia="仿宋_GB2312" w:hAnsi="仿宋" w:cs="楷体_GB2312"/>
          <w:kern w:val="0"/>
          <w:sz w:val="32"/>
          <w:szCs w:val="32"/>
          <w:u w:val="single"/>
        </w:rPr>
      </w:pPr>
      <w:r w:rsidRPr="00CE6D3A">
        <w:rPr>
          <w:rFonts w:ascii="仿宋_GB2312" w:eastAsia="仿宋_GB2312" w:hAnsi="仿宋" w:cs="楷体_GB2312"/>
          <w:kern w:val="0"/>
          <w:sz w:val="32"/>
          <w:szCs w:val="32"/>
          <w:u w:val="single"/>
        </w:rPr>
        <w:lastRenderedPageBreak/>
        <w:t xml:space="preserve">                                                 </w:t>
      </w:r>
    </w:p>
    <w:p w:rsidR="00A53E6D" w:rsidRPr="00CE6D3A" w:rsidRDefault="00A53E6D" w:rsidP="00A53E6D">
      <w:pPr>
        <w:tabs>
          <w:tab w:val="left" w:pos="0"/>
        </w:tabs>
        <w:spacing w:line="540" w:lineRule="exact"/>
        <w:ind w:firstLineChars="200" w:firstLine="643"/>
        <w:contextualSpacing/>
        <w:rPr>
          <w:rFonts w:ascii="仿宋_GB2312" w:eastAsia="仿宋_GB2312" w:hAnsi="仿宋" w:cs="楷体_GB2312"/>
          <w:b/>
          <w:kern w:val="0"/>
          <w:sz w:val="32"/>
          <w:szCs w:val="32"/>
        </w:rPr>
      </w:pPr>
      <w:r w:rsidRPr="00CE6D3A">
        <w:rPr>
          <w:rFonts w:ascii="仿宋_GB2312" w:eastAsia="仿宋_GB2312" w:hAnsi="仿宋" w:cs="楷体_GB2312" w:hint="eastAsia"/>
          <w:b/>
          <w:kern w:val="0"/>
          <w:sz w:val="32"/>
          <w:szCs w:val="32"/>
        </w:rPr>
        <w:t>2.包2</w:t>
      </w:r>
    </w:p>
    <w:p w:rsidR="00A53E6D" w:rsidRPr="0094161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941610">
        <w:rPr>
          <w:rFonts w:ascii="仿宋_GB2312" w:eastAsia="仿宋_GB2312" w:hAnsi="仿宋" w:cs="楷体_GB2312" w:hint="eastAsia"/>
          <w:kern w:val="0"/>
          <w:sz w:val="32"/>
          <w:szCs w:val="32"/>
        </w:rPr>
        <w:t>……</w:t>
      </w: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6342E0" w:rsidRDefault="006342E0" w:rsidP="00A53E6D">
      <w:pPr>
        <w:spacing w:line="460" w:lineRule="exact"/>
        <w:jc w:val="left"/>
        <w:rPr>
          <w:rFonts w:ascii="黑体" w:eastAsia="黑体" w:hAnsi="黑体"/>
          <w:sz w:val="32"/>
          <w:szCs w:val="32"/>
        </w:rPr>
      </w:pPr>
    </w:p>
    <w:p w:rsidR="006342E0" w:rsidRDefault="006342E0" w:rsidP="00A53E6D">
      <w:pPr>
        <w:spacing w:line="460" w:lineRule="exact"/>
        <w:jc w:val="left"/>
        <w:rPr>
          <w:rFonts w:ascii="黑体" w:eastAsia="黑体" w:hAnsi="黑体"/>
          <w:sz w:val="32"/>
          <w:szCs w:val="32"/>
        </w:rPr>
      </w:pPr>
    </w:p>
    <w:p w:rsidR="00A53E6D" w:rsidRPr="007C2EB4" w:rsidRDefault="00A53E6D" w:rsidP="00A53E6D">
      <w:pPr>
        <w:spacing w:line="460" w:lineRule="exact"/>
        <w:jc w:val="left"/>
        <w:rPr>
          <w:rFonts w:ascii="黑体" w:eastAsia="黑体" w:hAnsi="黑体"/>
          <w:sz w:val="32"/>
          <w:szCs w:val="32"/>
        </w:rPr>
      </w:pPr>
      <w:r w:rsidRPr="007C2EB4">
        <w:rPr>
          <w:rFonts w:ascii="黑体" w:eastAsia="黑体" w:hAnsi="黑体" w:hint="eastAsia"/>
          <w:sz w:val="32"/>
          <w:szCs w:val="32"/>
        </w:rPr>
        <w:lastRenderedPageBreak/>
        <w:t>附</w:t>
      </w:r>
      <w:r>
        <w:rPr>
          <w:rFonts w:ascii="黑体" w:eastAsia="黑体" w:hAnsi="黑体" w:hint="eastAsia"/>
          <w:sz w:val="32"/>
          <w:szCs w:val="32"/>
        </w:rPr>
        <w:t>3</w:t>
      </w:r>
      <w:r w:rsidRPr="007C2EB4">
        <w:rPr>
          <w:rFonts w:ascii="黑体" w:eastAsia="黑体" w:hAnsi="黑体" w:hint="eastAsia"/>
          <w:sz w:val="32"/>
          <w:szCs w:val="32"/>
        </w:rPr>
        <w:t>：</w:t>
      </w:r>
    </w:p>
    <w:p w:rsidR="00A53E6D" w:rsidRDefault="00A53E6D" w:rsidP="00A53E6D">
      <w:pPr>
        <w:jc w:val="center"/>
        <w:rPr>
          <w:rFonts w:ascii="黑体" w:eastAsia="黑体" w:hAnsi="黑体"/>
          <w:sz w:val="44"/>
          <w:szCs w:val="44"/>
        </w:rPr>
      </w:pPr>
    </w:p>
    <w:p w:rsidR="00A53E6D" w:rsidRDefault="00A53E6D" w:rsidP="00A53E6D">
      <w:pPr>
        <w:jc w:val="center"/>
        <w:rPr>
          <w:rFonts w:ascii="黑体" w:eastAsia="黑体" w:hAnsi="黑体"/>
          <w:sz w:val="44"/>
          <w:szCs w:val="44"/>
        </w:rPr>
      </w:pPr>
    </w:p>
    <w:p w:rsidR="00A53E6D" w:rsidRPr="00447F17" w:rsidRDefault="00A53E6D" w:rsidP="00A53E6D">
      <w:pPr>
        <w:jc w:val="center"/>
        <w:rPr>
          <w:rFonts w:ascii="黑体" w:eastAsia="黑体" w:hAnsi="黑体"/>
          <w:sz w:val="72"/>
          <w:szCs w:val="72"/>
        </w:rPr>
      </w:pPr>
    </w:p>
    <w:p w:rsidR="00A53E6D" w:rsidRPr="00A912AE" w:rsidRDefault="00A53E6D" w:rsidP="00A53E6D">
      <w:pPr>
        <w:jc w:val="center"/>
        <w:rPr>
          <w:rFonts w:ascii="方正小标宋简体" w:eastAsia="方正小标宋简体" w:hAnsi="黑体"/>
          <w:sz w:val="72"/>
          <w:szCs w:val="72"/>
        </w:rPr>
      </w:pPr>
      <w:r w:rsidRPr="00A912AE">
        <w:rPr>
          <w:rFonts w:ascii="方正小标宋简体" w:eastAsia="方正小标宋简体" w:hAnsi="黑体" w:hint="eastAsia"/>
          <w:sz w:val="72"/>
          <w:szCs w:val="72"/>
        </w:rPr>
        <w:t>政府采购项目</w:t>
      </w:r>
    </w:p>
    <w:p w:rsidR="00A53E6D" w:rsidRPr="00E71F79" w:rsidRDefault="00A53E6D" w:rsidP="00A53E6D">
      <w:pPr>
        <w:jc w:val="center"/>
        <w:rPr>
          <w:rFonts w:ascii="方正小标宋简体" w:eastAsia="方正小标宋简体" w:hAnsi="黑体"/>
          <w:sz w:val="72"/>
          <w:szCs w:val="72"/>
        </w:rPr>
      </w:pPr>
      <w:r w:rsidRPr="00E71F79">
        <w:rPr>
          <w:rFonts w:ascii="方正小标宋简体" w:eastAsia="方正小标宋简体" w:hAnsi="黑体" w:hint="eastAsia"/>
          <w:sz w:val="72"/>
          <w:szCs w:val="72"/>
        </w:rPr>
        <w:t>采购需求和采购实施计划</w:t>
      </w:r>
    </w:p>
    <w:p w:rsidR="00A53E6D" w:rsidRPr="00A912AE" w:rsidRDefault="00A53E6D" w:rsidP="00A53E6D">
      <w:pPr>
        <w:jc w:val="center"/>
        <w:rPr>
          <w:rFonts w:ascii="方正小标宋简体" w:eastAsia="方正小标宋简体" w:hAnsi="黑体"/>
          <w:sz w:val="72"/>
          <w:szCs w:val="72"/>
        </w:rPr>
      </w:pPr>
      <w:r w:rsidRPr="00E71F79">
        <w:rPr>
          <w:rFonts w:ascii="方正小标宋简体" w:eastAsia="方正小标宋简体" w:hAnsi="黑体" w:hint="eastAsia"/>
          <w:sz w:val="72"/>
          <w:szCs w:val="72"/>
        </w:rPr>
        <w:t>一般性审查意见书</w:t>
      </w:r>
    </w:p>
    <w:p w:rsidR="00A53E6D" w:rsidRPr="00A912AE" w:rsidRDefault="00A53E6D" w:rsidP="00A53E6D">
      <w:pPr>
        <w:rPr>
          <w:rFonts w:ascii="仿宋_GB2312" w:eastAsia="仿宋_GB2312" w:hAnsi="宋体"/>
          <w:sz w:val="32"/>
          <w:szCs w:val="28"/>
        </w:rPr>
      </w:pPr>
    </w:p>
    <w:p w:rsidR="00A53E6D" w:rsidRPr="00A912AE" w:rsidRDefault="00A53E6D" w:rsidP="00A53E6D">
      <w:pPr>
        <w:rPr>
          <w:rFonts w:ascii="仿宋_GB2312" w:eastAsia="仿宋_GB2312" w:hAnsi="宋体"/>
          <w:sz w:val="32"/>
          <w:szCs w:val="28"/>
        </w:rPr>
      </w:pPr>
    </w:p>
    <w:p w:rsidR="00A53E6D" w:rsidRPr="00A912AE" w:rsidRDefault="00A53E6D" w:rsidP="00A53E6D">
      <w:pPr>
        <w:rPr>
          <w:rFonts w:ascii="仿宋_GB2312" w:eastAsia="仿宋_GB2312" w:hAnsi="宋体"/>
          <w:sz w:val="32"/>
          <w:szCs w:val="28"/>
        </w:rPr>
      </w:pPr>
    </w:p>
    <w:p w:rsidR="00A53E6D" w:rsidRPr="00805023" w:rsidRDefault="00A53E6D" w:rsidP="00A53E6D">
      <w:pPr>
        <w:ind w:firstLineChars="200" w:firstLine="880"/>
        <w:rPr>
          <w:rFonts w:ascii="仿宋_GB2312" w:eastAsia="仿宋_GB2312" w:hAnsi="宋体"/>
          <w:sz w:val="44"/>
          <w:szCs w:val="44"/>
        </w:rPr>
      </w:pPr>
      <w:r w:rsidRPr="00805023">
        <w:rPr>
          <w:rFonts w:ascii="仿宋_GB2312" w:eastAsia="仿宋_GB2312" w:hAnsi="宋体" w:hint="eastAsia"/>
          <w:sz w:val="44"/>
          <w:szCs w:val="44"/>
        </w:rPr>
        <w:t>项</w:t>
      </w:r>
      <w:r>
        <w:rPr>
          <w:rFonts w:ascii="仿宋_GB2312" w:eastAsia="仿宋_GB2312" w:hAnsi="宋体" w:hint="eastAsia"/>
          <w:sz w:val="44"/>
          <w:szCs w:val="44"/>
        </w:rPr>
        <w:t xml:space="preserve"> </w:t>
      </w:r>
      <w:r w:rsidRPr="00805023">
        <w:rPr>
          <w:rFonts w:ascii="仿宋_GB2312" w:eastAsia="仿宋_GB2312" w:hAnsi="宋体" w:hint="eastAsia"/>
          <w:sz w:val="44"/>
          <w:szCs w:val="44"/>
        </w:rPr>
        <w:t>目</w:t>
      </w:r>
      <w:r>
        <w:rPr>
          <w:rFonts w:ascii="仿宋_GB2312" w:eastAsia="仿宋_GB2312" w:hAnsi="宋体" w:hint="eastAsia"/>
          <w:sz w:val="44"/>
          <w:szCs w:val="44"/>
        </w:rPr>
        <w:t xml:space="preserve"> </w:t>
      </w:r>
      <w:r w:rsidRPr="00805023">
        <w:rPr>
          <w:rFonts w:ascii="仿宋_GB2312" w:eastAsia="仿宋_GB2312" w:hAnsi="宋体" w:hint="eastAsia"/>
          <w:sz w:val="44"/>
          <w:szCs w:val="44"/>
        </w:rPr>
        <w:t>名</w:t>
      </w:r>
      <w:r>
        <w:rPr>
          <w:rFonts w:ascii="仿宋_GB2312" w:eastAsia="仿宋_GB2312" w:hAnsi="宋体" w:hint="eastAsia"/>
          <w:sz w:val="44"/>
          <w:szCs w:val="44"/>
        </w:rPr>
        <w:t xml:space="preserve"> </w:t>
      </w:r>
      <w:r w:rsidRPr="00805023">
        <w:rPr>
          <w:rFonts w:ascii="仿宋_GB2312" w:eastAsia="仿宋_GB2312" w:hAnsi="宋体" w:hint="eastAsia"/>
          <w:sz w:val="44"/>
          <w:szCs w:val="44"/>
        </w:rPr>
        <w:t>称∶</w:t>
      </w:r>
      <w:r w:rsidRPr="00805023">
        <w:rPr>
          <w:rFonts w:ascii="仿宋_GB2312" w:eastAsia="仿宋_GB2312" w:hAnsi="宋体" w:hint="eastAsia"/>
          <w:sz w:val="44"/>
          <w:szCs w:val="44"/>
          <w:u w:val="single"/>
        </w:rPr>
        <w:t xml:space="preserve">               </w:t>
      </w:r>
    </w:p>
    <w:p w:rsidR="00A53E6D" w:rsidRPr="00805023" w:rsidRDefault="00A53E6D" w:rsidP="00A53E6D">
      <w:pPr>
        <w:ind w:firstLineChars="200" w:firstLine="880"/>
        <w:rPr>
          <w:rFonts w:ascii="仿宋_GB2312" w:eastAsia="仿宋_GB2312" w:hAnsi="宋体"/>
          <w:sz w:val="44"/>
          <w:szCs w:val="44"/>
        </w:rPr>
      </w:pPr>
      <w:r w:rsidRPr="00805023">
        <w:rPr>
          <w:rFonts w:ascii="仿宋_GB2312" w:eastAsia="仿宋_GB2312" w:hAnsi="宋体" w:hint="eastAsia"/>
          <w:sz w:val="44"/>
          <w:szCs w:val="44"/>
        </w:rPr>
        <w:t>采</w:t>
      </w:r>
      <w:r>
        <w:rPr>
          <w:rFonts w:ascii="仿宋_GB2312" w:eastAsia="仿宋_GB2312" w:hAnsi="宋体" w:hint="eastAsia"/>
          <w:sz w:val="44"/>
          <w:szCs w:val="44"/>
        </w:rPr>
        <w:t xml:space="preserve"> </w:t>
      </w:r>
      <w:r w:rsidRPr="00805023">
        <w:rPr>
          <w:rFonts w:ascii="仿宋_GB2312" w:eastAsia="仿宋_GB2312" w:hAnsi="宋体" w:hint="eastAsia"/>
          <w:sz w:val="44"/>
          <w:szCs w:val="44"/>
        </w:rPr>
        <w:t>购</w:t>
      </w:r>
      <w:r>
        <w:rPr>
          <w:rFonts w:ascii="仿宋_GB2312" w:eastAsia="仿宋_GB2312" w:hAnsi="宋体" w:hint="eastAsia"/>
          <w:sz w:val="44"/>
          <w:szCs w:val="44"/>
        </w:rPr>
        <w:t xml:space="preserve"> </w:t>
      </w:r>
      <w:r w:rsidRPr="00805023">
        <w:rPr>
          <w:rFonts w:ascii="仿宋_GB2312" w:eastAsia="仿宋_GB2312" w:hAnsi="宋体" w:hint="eastAsia"/>
          <w:sz w:val="44"/>
          <w:szCs w:val="44"/>
        </w:rPr>
        <w:t>单</w:t>
      </w:r>
      <w:r>
        <w:rPr>
          <w:rFonts w:ascii="仿宋_GB2312" w:eastAsia="仿宋_GB2312" w:hAnsi="宋体" w:hint="eastAsia"/>
          <w:sz w:val="44"/>
          <w:szCs w:val="44"/>
        </w:rPr>
        <w:t xml:space="preserve"> </w:t>
      </w:r>
      <w:r w:rsidRPr="00805023">
        <w:rPr>
          <w:rFonts w:ascii="仿宋_GB2312" w:eastAsia="仿宋_GB2312" w:hAnsi="宋体" w:hint="eastAsia"/>
          <w:sz w:val="44"/>
          <w:szCs w:val="44"/>
        </w:rPr>
        <w:t>位</w:t>
      </w:r>
      <w:r w:rsidRPr="00805023">
        <w:rPr>
          <w:rFonts w:ascii="微软雅黑" w:eastAsia="微软雅黑" w:hAnsi="微软雅黑" w:cs="微软雅黑" w:hint="eastAsia"/>
          <w:sz w:val="44"/>
          <w:szCs w:val="44"/>
        </w:rPr>
        <w:t>︰</w:t>
      </w:r>
      <w:r w:rsidRPr="00805023">
        <w:rPr>
          <w:rFonts w:ascii="仿宋_GB2312" w:eastAsia="仿宋_GB2312" w:hAnsi="宋体" w:hint="eastAsia"/>
          <w:sz w:val="44"/>
          <w:szCs w:val="44"/>
          <w:u w:val="single"/>
        </w:rPr>
        <w:t xml:space="preserve">               </w:t>
      </w:r>
    </w:p>
    <w:p w:rsidR="00A53E6D" w:rsidRPr="00805023" w:rsidRDefault="00A53E6D" w:rsidP="00A53E6D">
      <w:pPr>
        <w:ind w:firstLineChars="200" w:firstLine="880"/>
        <w:rPr>
          <w:rFonts w:ascii="仿宋_GB2312" w:eastAsia="仿宋_GB2312" w:hAnsi="宋体"/>
          <w:sz w:val="44"/>
          <w:szCs w:val="44"/>
        </w:rPr>
      </w:pPr>
      <w:r>
        <w:rPr>
          <w:rFonts w:ascii="仿宋_GB2312" w:eastAsia="仿宋_GB2312" w:hAnsi="宋体" w:hint="eastAsia"/>
          <w:sz w:val="44"/>
          <w:szCs w:val="44"/>
        </w:rPr>
        <w:t>预算主管部门</w:t>
      </w:r>
      <w:r w:rsidRPr="00805023">
        <w:rPr>
          <w:rFonts w:ascii="仿宋_GB2312" w:eastAsia="仿宋_GB2312" w:hAnsi="宋体" w:hint="eastAsia"/>
          <w:sz w:val="44"/>
          <w:szCs w:val="44"/>
        </w:rPr>
        <w:t>∶</w:t>
      </w:r>
      <w:r w:rsidRPr="00805023">
        <w:rPr>
          <w:rFonts w:ascii="仿宋_GB2312" w:eastAsia="仿宋_GB2312" w:hAnsi="宋体" w:hint="eastAsia"/>
          <w:sz w:val="44"/>
          <w:szCs w:val="44"/>
          <w:u w:val="single"/>
        </w:rPr>
        <w:t xml:space="preserve">               </w:t>
      </w:r>
    </w:p>
    <w:p w:rsidR="00A53E6D" w:rsidRPr="00805023" w:rsidRDefault="00A53E6D" w:rsidP="00A53E6D">
      <w:pPr>
        <w:ind w:firstLineChars="200" w:firstLine="880"/>
        <w:rPr>
          <w:rFonts w:ascii="仿宋_GB2312" w:eastAsia="仿宋_GB2312" w:hAnsi="宋体"/>
          <w:sz w:val="44"/>
          <w:szCs w:val="44"/>
        </w:rPr>
      </w:pPr>
      <w:r>
        <w:rPr>
          <w:rFonts w:ascii="仿宋_GB2312" w:eastAsia="仿宋_GB2312" w:hAnsi="宋体" w:hint="eastAsia"/>
          <w:sz w:val="44"/>
          <w:szCs w:val="44"/>
        </w:rPr>
        <w:t xml:space="preserve">审 查 </w:t>
      </w:r>
      <w:r w:rsidRPr="00805023">
        <w:rPr>
          <w:rFonts w:ascii="仿宋_GB2312" w:eastAsia="仿宋_GB2312" w:hAnsi="宋体" w:hint="eastAsia"/>
          <w:sz w:val="44"/>
          <w:szCs w:val="44"/>
        </w:rPr>
        <w:t>时</w:t>
      </w:r>
      <w:r>
        <w:rPr>
          <w:rFonts w:ascii="仿宋_GB2312" w:eastAsia="仿宋_GB2312" w:hAnsi="宋体" w:hint="eastAsia"/>
          <w:sz w:val="44"/>
          <w:szCs w:val="44"/>
        </w:rPr>
        <w:t xml:space="preserve"> </w:t>
      </w:r>
      <w:r w:rsidRPr="00805023">
        <w:rPr>
          <w:rFonts w:ascii="仿宋_GB2312" w:eastAsia="仿宋_GB2312" w:hAnsi="宋体" w:hint="eastAsia"/>
          <w:sz w:val="44"/>
          <w:szCs w:val="44"/>
        </w:rPr>
        <w:t>间</w:t>
      </w:r>
      <w:r w:rsidRPr="00805023">
        <w:rPr>
          <w:rFonts w:ascii="微软雅黑" w:eastAsia="微软雅黑" w:hAnsi="微软雅黑" w:cs="微软雅黑" w:hint="eastAsia"/>
          <w:sz w:val="44"/>
          <w:szCs w:val="44"/>
        </w:rPr>
        <w:t>︰</w:t>
      </w:r>
      <w:r w:rsidRPr="00805023">
        <w:rPr>
          <w:rFonts w:ascii="仿宋_GB2312" w:eastAsia="仿宋_GB2312" w:hAnsi="宋体" w:hint="eastAsia"/>
          <w:sz w:val="44"/>
          <w:szCs w:val="44"/>
          <w:u w:val="single"/>
        </w:rPr>
        <w:t xml:space="preserve">               </w:t>
      </w:r>
    </w:p>
    <w:p w:rsidR="00A53E6D" w:rsidRPr="00805023"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Pr="007C521B" w:rsidRDefault="00A53E6D" w:rsidP="00A53E6D">
      <w:pPr>
        <w:tabs>
          <w:tab w:val="left" w:pos="0"/>
        </w:tabs>
        <w:spacing w:line="540" w:lineRule="exact"/>
        <w:contextualSpacing/>
        <w:jc w:val="center"/>
        <w:rPr>
          <w:rFonts w:ascii="黑体" w:eastAsia="黑体" w:hAnsi="黑体" w:cs="楷体_GB2312"/>
          <w:kern w:val="0"/>
          <w:sz w:val="40"/>
          <w:szCs w:val="32"/>
        </w:rPr>
      </w:pPr>
      <w:r>
        <w:rPr>
          <w:rFonts w:ascii="黑体" w:eastAsia="黑体" w:hAnsi="黑体" w:cs="楷体_GB2312" w:hint="eastAsia"/>
          <w:kern w:val="0"/>
          <w:sz w:val="40"/>
          <w:szCs w:val="32"/>
        </w:rPr>
        <w:lastRenderedPageBreak/>
        <w:t>审查</w:t>
      </w:r>
      <w:r w:rsidRPr="007C521B">
        <w:rPr>
          <w:rFonts w:ascii="黑体" w:eastAsia="黑体" w:hAnsi="黑体" w:cs="楷体_GB2312" w:hint="eastAsia"/>
          <w:kern w:val="0"/>
          <w:sz w:val="40"/>
          <w:szCs w:val="32"/>
        </w:rPr>
        <w:t>说明</w:t>
      </w:r>
    </w:p>
    <w:p w:rsidR="00A53E6D" w:rsidRPr="00910ECD" w:rsidRDefault="00A53E6D" w:rsidP="00A53E6D">
      <w:pPr>
        <w:tabs>
          <w:tab w:val="left" w:pos="0"/>
        </w:tabs>
        <w:spacing w:line="540" w:lineRule="exact"/>
        <w:contextualSpacing/>
        <w:jc w:val="center"/>
        <w:rPr>
          <w:rFonts w:ascii="黑体" w:eastAsia="黑体" w:hAnsi="黑体" w:cs="楷体_GB2312"/>
          <w:kern w:val="0"/>
          <w:sz w:val="32"/>
          <w:szCs w:val="32"/>
        </w:rPr>
      </w:pPr>
    </w:p>
    <w:p w:rsidR="00A53E6D" w:rsidRPr="00E71F79"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E71F79">
        <w:rPr>
          <w:rFonts w:ascii="黑体" w:eastAsia="黑体" w:hAnsi="黑体" w:cs="楷体_GB2312" w:hint="eastAsia"/>
          <w:kern w:val="0"/>
          <w:sz w:val="32"/>
          <w:szCs w:val="32"/>
        </w:rPr>
        <w:t>一、</w:t>
      </w:r>
      <w:r w:rsidRPr="00E71F79">
        <w:rPr>
          <w:rFonts w:ascii="仿宋_GB2312" w:eastAsia="仿宋_GB2312" w:hAnsi="仿宋" w:cs="楷体_GB2312" w:hint="eastAsia"/>
          <w:kern w:val="0"/>
          <w:sz w:val="32"/>
          <w:szCs w:val="32"/>
        </w:rPr>
        <w:t>采购人应当建立审查工作机制，在采购活动开始前，针对采购需求管理中的重点风险事项，对采购需求和采购实施计划进行审查。</w:t>
      </w:r>
    </w:p>
    <w:p w:rsidR="00A53E6D" w:rsidRPr="00E71F79"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E71F79">
        <w:rPr>
          <w:rFonts w:ascii="黑体" w:eastAsia="黑体" w:hAnsi="黑体" w:cs="楷体_GB2312" w:hint="eastAsia"/>
          <w:kern w:val="0"/>
          <w:sz w:val="32"/>
          <w:szCs w:val="32"/>
        </w:rPr>
        <w:t>二、</w:t>
      </w:r>
      <w:r w:rsidRPr="00E71F79">
        <w:rPr>
          <w:rFonts w:ascii="仿宋_GB2312" w:eastAsia="仿宋_GB2312" w:hAnsi="仿宋" w:cs="楷体_GB2312" w:hint="eastAsia"/>
          <w:kern w:val="0"/>
          <w:sz w:val="32"/>
          <w:szCs w:val="32"/>
        </w:rPr>
        <w:t>一般性审查的具体采购项目范围，由采购人根据实际情况确定。</w:t>
      </w:r>
    </w:p>
    <w:p w:rsidR="00A53E6D" w:rsidRPr="00E71F79"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E71F79">
        <w:rPr>
          <w:rFonts w:ascii="黑体" w:eastAsia="黑体" w:hAnsi="黑体" w:cs="楷体_GB2312" w:hint="eastAsia"/>
          <w:kern w:val="0"/>
          <w:sz w:val="32"/>
          <w:szCs w:val="32"/>
        </w:rPr>
        <w:t>三、</w:t>
      </w:r>
      <w:r w:rsidRPr="00E71F79">
        <w:rPr>
          <w:rFonts w:ascii="仿宋_GB2312" w:eastAsia="仿宋_GB2312" w:hAnsi="仿宋" w:cs="楷体_GB2312" w:hint="eastAsia"/>
          <w:kern w:val="0"/>
          <w:sz w:val="32"/>
          <w:szCs w:val="32"/>
        </w:rPr>
        <w:t>审查应当符合《财政部关于印发政府采购需求管理办法的通知》(财库〔2021</w:t>
      </w:r>
      <w:r>
        <w:rPr>
          <w:rFonts w:ascii="仿宋_GB2312" w:eastAsia="仿宋_GB2312" w:hAnsi="仿宋" w:cs="楷体_GB2312" w:hint="eastAsia"/>
          <w:kern w:val="0"/>
          <w:sz w:val="32"/>
          <w:szCs w:val="32"/>
        </w:rPr>
        <w:t>〕</w:t>
      </w:r>
      <w:r w:rsidRPr="00E71F79">
        <w:rPr>
          <w:rFonts w:ascii="仿宋_GB2312" w:eastAsia="仿宋_GB2312" w:hAnsi="仿宋" w:cs="楷体_GB2312" w:hint="eastAsia"/>
          <w:kern w:val="0"/>
          <w:sz w:val="32"/>
          <w:szCs w:val="32"/>
        </w:rPr>
        <w:t xml:space="preserve"> 22号）要求及政府采购的相关规定。</w:t>
      </w:r>
    </w:p>
    <w:p w:rsidR="00A53E6D" w:rsidRPr="00E71F79"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E71F79">
        <w:rPr>
          <w:rFonts w:ascii="黑体" w:eastAsia="黑体" w:hAnsi="黑体" w:cs="楷体_GB2312" w:hint="eastAsia"/>
          <w:kern w:val="0"/>
          <w:sz w:val="32"/>
          <w:szCs w:val="32"/>
        </w:rPr>
        <w:t>四、</w:t>
      </w:r>
      <w:r w:rsidRPr="00E71F79">
        <w:rPr>
          <w:rFonts w:ascii="仿宋_GB2312" w:eastAsia="仿宋_GB2312" w:hAnsi="仿宋" w:cs="楷体_GB2312" w:hint="eastAsia"/>
          <w:kern w:val="0"/>
          <w:sz w:val="32"/>
          <w:szCs w:val="32"/>
        </w:rPr>
        <w:t>对于审查不通过的，应当修改采购需求和采购实施计划的内容并重新进行审查。</w:t>
      </w:r>
    </w:p>
    <w:p w:rsidR="00A53E6D" w:rsidRPr="00E71F79"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E71F79">
        <w:rPr>
          <w:rFonts w:ascii="黑体" w:eastAsia="黑体" w:hAnsi="黑体" w:cs="楷体_GB2312" w:hint="eastAsia"/>
          <w:kern w:val="0"/>
          <w:sz w:val="32"/>
          <w:szCs w:val="32"/>
        </w:rPr>
        <w:t>五、</w:t>
      </w:r>
      <w:r w:rsidRPr="00E71F79">
        <w:rPr>
          <w:rFonts w:ascii="仿宋_GB2312" w:eastAsia="仿宋_GB2312" w:hAnsi="仿宋" w:cs="楷体_GB2312" w:hint="eastAsia"/>
          <w:kern w:val="0"/>
          <w:sz w:val="32"/>
          <w:szCs w:val="32"/>
        </w:rPr>
        <w:t>斜体字部分属于提醒内容，编制时应删除。</w:t>
      </w:r>
    </w:p>
    <w:p w:rsidR="00A53E6D"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E71F79">
        <w:rPr>
          <w:rFonts w:ascii="黑体" w:eastAsia="黑体" w:hAnsi="黑体" w:cs="楷体_GB2312" w:hint="eastAsia"/>
          <w:kern w:val="0"/>
          <w:sz w:val="32"/>
          <w:szCs w:val="32"/>
        </w:rPr>
        <w:t>六、</w:t>
      </w:r>
      <w:r w:rsidRPr="00E71F79">
        <w:rPr>
          <w:rFonts w:ascii="仿宋_GB2312" w:eastAsia="仿宋_GB2312" w:hAnsi="仿宋" w:cs="楷体_GB2312" w:hint="eastAsia"/>
          <w:kern w:val="0"/>
          <w:sz w:val="32"/>
          <w:szCs w:val="32"/>
        </w:rPr>
        <w:t>对不适用的内容应删除，并调整相应序号。</w:t>
      </w: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Pr="00895A14" w:rsidRDefault="00A53E6D" w:rsidP="00A53E6D">
      <w:pPr>
        <w:tabs>
          <w:tab w:val="left" w:pos="0"/>
        </w:tabs>
        <w:spacing w:line="540" w:lineRule="exact"/>
        <w:ind w:firstLineChars="200" w:firstLine="640"/>
        <w:contextualSpacing/>
        <w:rPr>
          <w:rFonts w:ascii="黑体" w:eastAsia="黑体" w:hAnsi="黑体" w:cs="楷体_GB2312"/>
          <w:kern w:val="0"/>
          <w:sz w:val="32"/>
          <w:szCs w:val="32"/>
        </w:rPr>
      </w:pPr>
      <w:r w:rsidRPr="00895A14">
        <w:rPr>
          <w:rFonts w:ascii="黑体" w:eastAsia="黑体" w:hAnsi="黑体" w:cs="楷体_GB2312" w:hint="eastAsia"/>
          <w:kern w:val="0"/>
          <w:sz w:val="32"/>
          <w:szCs w:val="32"/>
        </w:rPr>
        <w:lastRenderedPageBreak/>
        <w:t>一、审查项目情况</w:t>
      </w:r>
    </w:p>
    <w:p w:rsidR="00A53E6D" w:rsidRPr="00895A14" w:rsidRDefault="00A53E6D" w:rsidP="00A53E6D">
      <w:pPr>
        <w:tabs>
          <w:tab w:val="left" w:pos="0"/>
        </w:tabs>
        <w:spacing w:line="540" w:lineRule="exact"/>
        <w:ind w:firstLineChars="200" w:firstLine="643"/>
        <w:contextualSpacing/>
        <w:rPr>
          <w:rFonts w:ascii="仿宋_GB2312" w:eastAsia="仿宋_GB2312" w:hAnsi="仿宋" w:cs="楷体_GB2312"/>
          <w:kern w:val="0"/>
          <w:sz w:val="32"/>
          <w:szCs w:val="32"/>
        </w:rPr>
      </w:pPr>
      <w:r w:rsidRPr="00895A14">
        <w:rPr>
          <w:rFonts w:ascii="楷体_GB2312" w:eastAsia="楷体_GB2312" w:hAnsi="仿宋" w:cs="楷体_GB2312" w:hint="eastAsia"/>
          <w:b/>
          <w:kern w:val="0"/>
          <w:sz w:val="32"/>
          <w:szCs w:val="32"/>
        </w:rPr>
        <w:t>（一）</w:t>
      </w:r>
      <w:r w:rsidRPr="00895A14">
        <w:rPr>
          <w:rFonts w:ascii="仿宋_GB2312" w:eastAsia="仿宋_GB2312" w:hAnsi="仿宋" w:cs="楷体_GB2312" w:hint="eastAsia"/>
          <w:kern w:val="0"/>
          <w:sz w:val="32"/>
          <w:szCs w:val="32"/>
        </w:rPr>
        <w:t>审查项目名称:</w:t>
      </w:r>
    </w:p>
    <w:p w:rsidR="00A53E6D" w:rsidRPr="00895A14"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Pr="00895A14" w:rsidRDefault="00A53E6D" w:rsidP="00A53E6D">
      <w:pPr>
        <w:tabs>
          <w:tab w:val="left" w:pos="0"/>
        </w:tabs>
        <w:spacing w:line="540" w:lineRule="exact"/>
        <w:ind w:firstLineChars="200" w:firstLine="643"/>
        <w:contextualSpacing/>
        <w:rPr>
          <w:rFonts w:ascii="仿宋_GB2312" w:eastAsia="仿宋_GB2312" w:hAnsi="仿宋" w:cs="楷体_GB2312"/>
          <w:kern w:val="0"/>
          <w:sz w:val="32"/>
          <w:szCs w:val="32"/>
        </w:rPr>
      </w:pPr>
      <w:r w:rsidRPr="00895A14">
        <w:rPr>
          <w:rFonts w:ascii="楷体_GB2312" w:eastAsia="楷体_GB2312" w:hAnsi="仿宋" w:cs="楷体_GB2312" w:hint="eastAsia"/>
          <w:b/>
          <w:kern w:val="0"/>
          <w:sz w:val="32"/>
          <w:szCs w:val="32"/>
        </w:rPr>
        <w:t>（二）</w:t>
      </w:r>
      <w:r w:rsidRPr="00895A14">
        <w:rPr>
          <w:rFonts w:ascii="仿宋_GB2312" w:eastAsia="仿宋_GB2312" w:hAnsi="仿宋" w:cs="楷体_GB2312" w:hint="eastAsia"/>
          <w:kern w:val="0"/>
          <w:sz w:val="32"/>
          <w:szCs w:val="32"/>
        </w:rPr>
        <w:t>审查对象:</w:t>
      </w:r>
    </w:p>
    <w:p w:rsidR="00A53E6D" w:rsidRPr="00895A14" w:rsidRDefault="00A53E6D" w:rsidP="00A53E6D">
      <w:pPr>
        <w:tabs>
          <w:tab w:val="left" w:pos="0"/>
        </w:tabs>
        <w:spacing w:line="540" w:lineRule="exact"/>
        <w:ind w:firstLineChars="200" w:firstLine="643"/>
        <w:contextualSpacing/>
        <w:rPr>
          <w:rFonts w:ascii="仿宋_GB2312" w:eastAsia="仿宋_GB2312" w:hAnsi="仿宋" w:cs="楷体_GB2312"/>
          <w:kern w:val="0"/>
          <w:sz w:val="32"/>
          <w:szCs w:val="32"/>
        </w:rPr>
      </w:pPr>
      <w:r w:rsidRPr="00895A14">
        <w:rPr>
          <w:rFonts w:ascii="仿宋_GB2312" w:eastAsia="仿宋_GB2312" w:hAnsi="仿宋" w:cs="楷体_GB2312" w:hint="eastAsia"/>
          <w:b/>
          <w:kern w:val="0"/>
          <w:sz w:val="32"/>
          <w:szCs w:val="32"/>
        </w:rPr>
        <w:t>1.</w:t>
      </w:r>
      <w:r w:rsidRPr="00895A14">
        <w:rPr>
          <w:rFonts w:ascii="仿宋_GB2312" w:eastAsia="仿宋_GB2312" w:hAnsi="仿宋" w:cs="楷体_GB2312" w:hint="eastAsia"/>
          <w:kern w:val="0"/>
          <w:sz w:val="32"/>
          <w:szCs w:val="32"/>
        </w:rPr>
        <w:t>采购需求</w:t>
      </w:r>
    </w:p>
    <w:p w:rsidR="00A53E6D" w:rsidRPr="00895A14"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Pr>
          <w:rFonts w:ascii="仿宋_GB2312" w:eastAsia="仿宋_GB2312" w:hAnsi="仿宋" w:cs="楷体_GB2312" w:hint="eastAsia"/>
          <w:kern w:val="0"/>
          <w:sz w:val="32"/>
          <w:szCs w:val="32"/>
        </w:rPr>
        <w:t>（1）</w:t>
      </w:r>
      <w:r w:rsidRPr="00895A14">
        <w:rPr>
          <w:rFonts w:ascii="仿宋_GB2312" w:eastAsia="仿宋_GB2312" w:hAnsi="仿宋" w:cs="楷体_GB2312" w:hint="eastAsia"/>
          <w:kern w:val="0"/>
          <w:sz w:val="32"/>
          <w:szCs w:val="32"/>
        </w:rPr>
        <w:t>参与确定采购需求的专家、第三方机构:</w:t>
      </w:r>
    </w:p>
    <w:p w:rsidR="00A53E6D" w:rsidRPr="00895A14"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Pr="00895A14"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Pr>
          <w:rFonts w:ascii="仿宋_GB2312" w:eastAsia="仿宋_GB2312" w:hAnsi="仿宋" w:cs="楷体_GB2312" w:hint="eastAsia"/>
          <w:kern w:val="0"/>
          <w:sz w:val="32"/>
          <w:szCs w:val="32"/>
        </w:rPr>
        <w:t>（2）</w:t>
      </w:r>
      <w:r w:rsidRPr="00895A14">
        <w:rPr>
          <w:rFonts w:ascii="仿宋_GB2312" w:eastAsia="仿宋_GB2312" w:hAnsi="仿宋" w:cs="楷体_GB2312" w:hint="eastAsia"/>
          <w:kern w:val="0"/>
          <w:sz w:val="32"/>
          <w:szCs w:val="32"/>
        </w:rPr>
        <w:t>采购需求版次:</w:t>
      </w:r>
      <w:r w:rsidRPr="00FF6E30">
        <w:rPr>
          <w:rFonts w:ascii="仿宋_GB2312" w:eastAsia="仿宋_GB2312" w:hAnsi="仿宋" w:cs="楷体_GB2312" w:hint="eastAsia"/>
          <w:kern w:val="0"/>
          <w:sz w:val="32"/>
          <w:szCs w:val="32"/>
          <w:u w:val="single"/>
        </w:rPr>
        <w:t>20  年   月（第   版)</w:t>
      </w:r>
    </w:p>
    <w:p w:rsidR="00A53E6D" w:rsidRPr="00895A14" w:rsidRDefault="00A53E6D" w:rsidP="00A53E6D">
      <w:pPr>
        <w:tabs>
          <w:tab w:val="left" w:pos="0"/>
        </w:tabs>
        <w:spacing w:line="540" w:lineRule="exact"/>
        <w:ind w:firstLineChars="200" w:firstLine="643"/>
        <w:contextualSpacing/>
        <w:rPr>
          <w:rFonts w:ascii="仿宋_GB2312" w:eastAsia="仿宋_GB2312" w:hAnsi="仿宋" w:cs="楷体_GB2312"/>
          <w:kern w:val="0"/>
          <w:sz w:val="32"/>
          <w:szCs w:val="32"/>
        </w:rPr>
      </w:pPr>
      <w:r w:rsidRPr="00895A14">
        <w:rPr>
          <w:rFonts w:ascii="仿宋_GB2312" w:eastAsia="仿宋_GB2312" w:hAnsi="仿宋" w:cs="楷体_GB2312" w:hint="eastAsia"/>
          <w:b/>
          <w:kern w:val="0"/>
          <w:sz w:val="32"/>
          <w:szCs w:val="32"/>
        </w:rPr>
        <w:t>2.</w:t>
      </w:r>
      <w:r w:rsidRPr="00895A14">
        <w:rPr>
          <w:rFonts w:ascii="仿宋_GB2312" w:eastAsia="仿宋_GB2312" w:hAnsi="仿宋" w:cs="楷体_GB2312" w:hint="eastAsia"/>
          <w:kern w:val="0"/>
          <w:sz w:val="32"/>
          <w:szCs w:val="32"/>
        </w:rPr>
        <w:t>采购实施计划</w:t>
      </w:r>
    </w:p>
    <w:p w:rsidR="00A53E6D" w:rsidRPr="00895A14"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Pr>
          <w:rFonts w:ascii="仿宋_GB2312" w:eastAsia="仿宋_GB2312" w:hAnsi="仿宋" w:cs="楷体_GB2312" w:hint="eastAsia"/>
          <w:kern w:val="0"/>
          <w:sz w:val="32"/>
          <w:szCs w:val="32"/>
        </w:rPr>
        <w:t>（1）</w:t>
      </w:r>
      <w:r w:rsidRPr="00895A14">
        <w:rPr>
          <w:rFonts w:ascii="仿宋_GB2312" w:eastAsia="仿宋_GB2312" w:hAnsi="仿宋" w:cs="楷体_GB2312" w:hint="eastAsia"/>
          <w:kern w:val="0"/>
          <w:sz w:val="32"/>
          <w:szCs w:val="32"/>
        </w:rPr>
        <w:t>参与确定采购实施计划的专家、第三方机构:</w:t>
      </w:r>
    </w:p>
    <w:p w:rsidR="00A53E6D" w:rsidRPr="00895A14"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Pr="00895A14"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Pr>
          <w:rFonts w:ascii="仿宋_GB2312" w:eastAsia="仿宋_GB2312" w:hAnsi="仿宋" w:cs="楷体_GB2312" w:hint="eastAsia"/>
          <w:kern w:val="0"/>
          <w:sz w:val="32"/>
          <w:szCs w:val="32"/>
        </w:rPr>
        <w:t>（2）</w:t>
      </w:r>
      <w:r w:rsidRPr="00895A14">
        <w:rPr>
          <w:rFonts w:ascii="仿宋_GB2312" w:eastAsia="仿宋_GB2312" w:hAnsi="仿宋" w:cs="楷体_GB2312" w:hint="eastAsia"/>
          <w:kern w:val="0"/>
          <w:sz w:val="32"/>
          <w:szCs w:val="32"/>
        </w:rPr>
        <w:t>采购实施计划版次:</w:t>
      </w:r>
      <w:r w:rsidRPr="006A1992">
        <w:rPr>
          <w:rFonts w:ascii="仿宋_GB2312" w:eastAsia="仿宋_GB2312" w:hAnsi="仿宋" w:cs="楷体_GB2312" w:hint="eastAsia"/>
          <w:kern w:val="0"/>
          <w:sz w:val="32"/>
          <w:szCs w:val="32"/>
          <w:u w:val="single"/>
        </w:rPr>
        <w:t>20  年  月（第   版）</w:t>
      </w:r>
    </w:p>
    <w:p w:rsidR="00A53E6D" w:rsidRPr="00895A14"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Pr="00895A14" w:rsidRDefault="00A53E6D" w:rsidP="00A53E6D">
      <w:pPr>
        <w:tabs>
          <w:tab w:val="left" w:pos="0"/>
        </w:tabs>
        <w:spacing w:line="540" w:lineRule="exact"/>
        <w:ind w:firstLineChars="200" w:firstLine="640"/>
        <w:contextualSpacing/>
        <w:rPr>
          <w:rFonts w:ascii="黑体" w:eastAsia="黑体" w:hAnsi="黑体" w:cs="楷体_GB2312"/>
          <w:kern w:val="0"/>
          <w:sz w:val="32"/>
          <w:szCs w:val="32"/>
        </w:rPr>
      </w:pPr>
      <w:r w:rsidRPr="00895A14">
        <w:rPr>
          <w:rFonts w:ascii="黑体" w:eastAsia="黑体" w:hAnsi="黑体" w:cs="楷体_GB2312" w:hint="eastAsia"/>
          <w:kern w:val="0"/>
          <w:sz w:val="32"/>
          <w:szCs w:val="32"/>
        </w:rPr>
        <w:t>二、审查人员</w:t>
      </w:r>
    </w:p>
    <w:tbl>
      <w:tblPr>
        <w:tblStyle w:val="ab"/>
        <w:tblW w:w="0" w:type="auto"/>
        <w:jc w:val="center"/>
        <w:tblLook w:val="04A0" w:firstRow="1" w:lastRow="0" w:firstColumn="1" w:lastColumn="0" w:noHBand="0" w:noVBand="1"/>
      </w:tblPr>
      <w:tblGrid>
        <w:gridCol w:w="846"/>
        <w:gridCol w:w="1524"/>
        <w:gridCol w:w="1185"/>
        <w:gridCol w:w="1185"/>
        <w:gridCol w:w="1492"/>
        <w:gridCol w:w="1276"/>
        <w:gridCol w:w="788"/>
      </w:tblGrid>
      <w:tr w:rsidR="00A53E6D" w:rsidRPr="00092B21" w:rsidTr="006342E0">
        <w:trPr>
          <w:jc w:val="center"/>
        </w:trPr>
        <w:tc>
          <w:tcPr>
            <w:tcW w:w="846" w:type="dxa"/>
          </w:tcPr>
          <w:p w:rsidR="00A53E6D" w:rsidRPr="009E0F44" w:rsidRDefault="00A53E6D" w:rsidP="006342E0">
            <w:pPr>
              <w:jc w:val="center"/>
              <w:rPr>
                <w:rFonts w:ascii="仿宋_GB2312" w:eastAsia="仿宋_GB2312" w:hAnsi="宋体"/>
                <w:sz w:val="24"/>
              </w:rPr>
            </w:pPr>
            <w:r w:rsidRPr="009E0F44">
              <w:rPr>
                <w:rFonts w:ascii="仿宋_GB2312" w:eastAsia="仿宋_GB2312" w:hAnsi="宋体" w:hint="eastAsia"/>
                <w:sz w:val="24"/>
              </w:rPr>
              <w:t>序号</w:t>
            </w:r>
          </w:p>
        </w:tc>
        <w:tc>
          <w:tcPr>
            <w:tcW w:w="1524" w:type="dxa"/>
          </w:tcPr>
          <w:p w:rsidR="00A53E6D" w:rsidRPr="009E0F44" w:rsidRDefault="00A53E6D" w:rsidP="006342E0">
            <w:pPr>
              <w:jc w:val="center"/>
              <w:rPr>
                <w:rFonts w:ascii="仿宋_GB2312" w:eastAsia="仿宋_GB2312" w:hAnsi="宋体"/>
                <w:sz w:val="24"/>
              </w:rPr>
            </w:pPr>
            <w:r w:rsidRPr="009E0F44">
              <w:rPr>
                <w:rFonts w:ascii="仿宋_GB2312" w:eastAsia="仿宋_GB2312" w:hAnsi="宋体" w:hint="eastAsia"/>
                <w:sz w:val="24"/>
              </w:rPr>
              <w:t>姓名</w:t>
            </w:r>
          </w:p>
        </w:tc>
        <w:tc>
          <w:tcPr>
            <w:tcW w:w="1185" w:type="dxa"/>
          </w:tcPr>
          <w:p w:rsidR="00A53E6D" w:rsidRPr="009E0F44" w:rsidRDefault="00A53E6D" w:rsidP="006342E0">
            <w:pPr>
              <w:jc w:val="center"/>
              <w:rPr>
                <w:rFonts w:ascii="仿宋_GB2312" w:eastAsia="仿宋_GB2312" w:hAnsi="宋体"/>
                <w:sz w:val="24"/>
              </w:rPr>
            </w:pPr>
            <w:r w:rsidRPr="009E0F44">
              <w:rPr>
                <w:rFonts w:ascii="仿宋_GB2312" w:eastAsia="仿宋_GB2312" w:hAnsi="宋体" w:hint="eastAsia"/>
                <w:sz w:val="24"/>
              </w:rPr>
              <w:t>单位</w:t>
            </w:r>
          </w:p>
        </w:tc>
        <w:tc>
          <w:tcPr>
            <w:tcW w:w="1185" w:type="dxa"/>
          </w:tcPr>
          <w:p w:rsidR="00A53E6D" w:rsidRPr="009E0F44" w:rsidRDefault="00A53E6D" w:rsidP="006342E0">
            <w:pPr>
              <w:jc w:val="center"/>
              <w:rPr>
                <w:rFonts w:ascii="仿宋_GB2312" w:eastAsia="仿宋_GB2312" w:hAnsi="宋体"/>
                <w:sz w:val="24"/>
              </w:rPr>
            </w:pPr>
            <w:r w:rsidRPr="009E0F44">
              <w:rPr>
                <w:rFonts w:ascii="仿宋_GB2312" w:eastAsia="仿宋_GB2312" w:hAnsi="宋体" w:hint="eastAsia"/>
                <w:sz w:val="24"/>
              </w:rPr>
              <w:t>内部机构</w:t>
            </w:r>
          </w:p>
        </w:tc>
        <w:tc>
          <w:tcPr>
            <w:tcW w:w="1492" w:type="dxa"/>
          </w:tcPr>
          <w:p w:rsidR="00A53E6D" w:rsidRPr="009E0F44" w:rsidRDefault="00A53E6D" w:rsidP="006342E0">
            <w:pPr>
              <w:jc w:val="center"/>
              <w:rPr>
                <w:rFonts w:ascii="仿宋_GB2312" w:eastAsia="仿宋_GB2312" w:hAnsi="宋体"/>
                <w:sz w:val="24"/>
              </w:rPr>
            </w:pPr>
            <w:r w:rsidRPr="009E0F44">
              <w:rPr>
                <w:rFonts w:ascii="仿宋_GB2312" w:eastAsia="仿宋_GB2312" w:hAnsi="宋体" w:hint="eastAsia"/>
                <w:sz w:val="24"/>
              </w:rPr>
              <w:t>职务/职称</w:t>
            </w:r>
          </w:p>
        </w:tc>
        <w:tc>
          <w:tcPr>
            <w:tcW w:w="1276" w:type="dxa"/>
          </w:tcPr>
          <w:p w:rsidR="00A53E6D" w:rsidRPr="009E0F44" w:rsidRDefault="00A53E6D" w:rsidP="006342E0">
            <w:pPr>
              <w:jc w:val="center"/>
              <w:rPr>
                <w:rFonts w:ascii="仿宋_GB2312" w:eastAsia="仿宋_GB2312" w:hAnsi="宋体"/>
                <w:sz w:val="24"/>
              </w:rPr>
            </w:pPr>
            <w:r w:rsidRPr="009E0F44">
              <w:rPr>
                <w:rFonts w:ascii="仿宋_GB2312" w:eastAsia="仿宋_GB2312" w:hAnsi="宋体" w:hint="eastAsia"/>
                <w:sz w:val="24"/>
              </w:rPr>
              <w:t>联系方式</w:t>
            </w:r>
          </w:p>
        </w:tc>
        <w:tc>
          <w:tcPr>
            <w:tcW w:w="788" w:type="dxa"/>
          </w:tcPr>
          <w:p w:rsidR="00A53E6D" w:rsidRPr="009E0F44" w:rsidRDefault="00A53E6D" w:rsidP="006342E0">
            <w:pPr>
              <w:jc w:val="center"/>
              <w:rPr>
                <w:rFonts w:ascii="仿宋_GB2312" w:eastAsia="仿宋_GB2312" w:hAnsi="宋体"/>
                <w:sz w:val="24"/>
              </w:rPr>
            </w:pPr>
            <w:r w:rsidRPr="009E0F44">
              <w:rPr>
                <w:rFonts w:ascii="仿宋_GB2312" w:eastAsia="仿宋_GB2312" w:hAnsi="宋体" w:hint="eastAsia"/>
                <w:sz w:val="24"/>
              </w:rPr>
              <w:t>备注</w:t>
            </w:r>
          </w:p>
        </w:tc>
      </w:tr>
      <w:tr w:rsidR="00A53E6D" w:rsidRPr="00092B21" w:rsidTr="006342E0">
        <w:trPr>
          <w:jc w:val="center"/>
        </w:trPr>
        <w:tc>
          <w:tcPr>
            <w:tcW w:w="846" w:type="dxa"/>
          </w:tcPr>
          <w:p w:rsidR="00A53E6D" w:rsidRPr="00092B21" w:rsidRDefault="00A53E6D" w:rsidP="006342E0">
            <w:pPr>
              <w:rPr>
                <w:rFonts w:ascii="宋体" w:hAnsi="宋体"/>
                <w:sz w:val="28"/>
                <w:szCs w:val="28"/>
              </w:rPr>
            </w:pPr>
          </w:p>
        </w:tc>
        <w:tc>
          <w:tcPr>
            <w:tcW w:w="1524" w:type="dxa"/>
          </w:tcPr>
          <w:p w:rsidR="00A53E6D" w:rsidRPr="00092B21" w:rsidRDefault="00A53E6D" w:rsidP="006342E0">
            <w:pPr>
              <w:rPr>
                <w:rFonts w:ascii="宋体" w:hAnsi="宋体"/>
                <w:sz w:val="28"/>
                <w:szCs w:val="28"/>
              </w:rPr>
            </w:pPr>
          </w:p>
        </w:tc>
        <w:tc>
          <w:tcPr>
            <w:tcW w:w="1185" w:type="dxa"/>
          </w:tcPr>
          <w:p w:rsidR="00A53E6D" w:rsidRPr="00092B21" w:rsidRDefault="00A53E6D" w:rsidP="006342E0">
            <w:pPr>
              <w:rPr>
                <w:rFonts w:ascii="宋体" w:hAnsi="宋体"/>
                <w:sz w:val="28"/>
                <w:szCs w:val="28"/>
              </w:rPr>
            </w:pPr>
          </w:p>
        </w:tc>
        <w:tc>
          <w:tcPr>
            <w:tcW w:w="1185" w:type="dxa"/>
          </w:tcPr>
          <w:p w:rsidR="00A53E6D" w:rsidRPr="00092B21" w:rsidRDefault="00A53E6D" w:rsidP="006342E0">
            <w:pPr>
              <w:rPr>
                <w:rFonts w:ascii="宋体" w:hAnsi="宋体"/>
                <w:sz w:val="28"/>
                <w:szCs w:val="28"/>
              </w:rPr>
            </w:pPr>
          </w:p>
        </w:tc>
        <w:tc>
          <w:tcPr>
            <w:tcW w:w="1492" w:type="dxa"/>
          </w:tcPr>
          <w:p w:rsidR="00A53E6D" w:rsidRPr="00092B21" w:rsidRDefault="00A53E6D" w:rsidP="006342E0">
            <w:pPr>
              <w:rPr>
                <w:rFonts w:ascii="宋体" w:hAnsi="宋体"/>
                <w:sz w:val="28"/>
                <w:szCs w:val="28"/>
              </w:rPr>
            </w:pPr>
          </w:p>
        </w:tc>
        <w:tc>
          <w:tcPr>
            <w:tcW w:w="1276" w:type="dxa"/>
          </w:tcPr>
          <w:p w:rsidR="00A53E6D" w:rsidRPr="00092B21" w:rsidRDefault="00A53E6D" w:rsidP="006342E0">
            <w:pPr>
              <w:rPr>
                <w:rFonts w:ascii="宋体" w:hAnsi="宋体"/>
                <w:sz w:val="28"/>
                <w:szCs w:val="28"/>
              </w:rPr>
            </w:pPr>
          </w:p>
        </w:tc>
        <w:tc>
          <w:tcPr>
            <w:tcW w:w="788" w:type="dxa"/>
          </w:tcPr>
          <w:p w:rsidR="00A53E6D" w:rsidRPr="00092B21" w:rsidRDefault="00A53E6D" w:rsidP="006342E0">
            <w:pPr>
              <w:rPr>
                <w:rFonts w:ascii="宋体" w:hAnsi="宋体"/>
                <w:sz w:val="28"/>
                <w:szCs w:val="28"/>
              </w:rPr>
            </w:pPr>
          </w:p>
        </w:tc>
      </w:tr>
      <w:tr w:rsidR="00A53E6D" w:rsidRPr="00092B21" w:rsidTr="006342E0">
        <w:trPr>
          <w:jc w:val="center"/>
        </w:trPr>
        <w:tc>
          <w:tcPr>
            <w:tcW w:w="846" w:type="dxa"/>
          </w:tcPr>
          <w:p w:rsidR="00A53E6D" w:rsidRPr="00092B21" w:rsidRDefault="00A53E6D" w:rsidP="006342E0">
            <w:pPr>
              <w:rPr>
                <w:rFonts w:ascii="宋体" w:hAnsi="宋体"/>
                <w:sz w:val="28"/>
                <w:szCs w:val="28"/>
              </w:rPr>
            </w:pPr>
          </w:p>
        </w:tc>
        <w:tc>
          <w:tcPr>
            <w:tcW w:w="1524" w:type="dxa"/>
          </w:tcPr>
          <w:p w:rsidR="00A53E6D" w:rsidRPr="00092B21" w:rsidRDefault="00A53E6D" w:rsidP="006342E0">
            <w:pPr>
              <w:rPr>
                <w:rFonts w:ascii="宋体" w:hAnsi="宋体"/>
                <w:sz w:val="28"/>
                <w:szCs w:val="28"/>
              </w:rPr>
            </w:pPr>
          </w:p>
        </w:tc>
        <w:tc>
          <w:tcPr>
            <w:tcW w:w="1185" w:type="dxa"/>
          </w:tcPr>
          <w:p w:rsidR="00A53E6D" w:rsidRPr="00092B21" w:rsidRDefault="00A53E6D" w:rsidP="006342E0">
            <w:pPr>
              <w:rPr>
                <w:rFonts w:ascii="宋体" w:hAnsi="宋体"/>
                <w:sz w:val="28"/>
                <w:szCs w:val="28"/>
              </w:rPr>
            </w:pPr>
          </w:p>
        </w:tc>
        <w:tc>
          <w:tcPr>
            <w:tcW w:w="1185" w:type="dxa"/>
          </w:tcPr>
          <w:p w:rsidR="00A53E6D" w:rsidRPr="00092B21" w:rsidRDefault="00A53E6D" w:rsidP="006342E0">
            <w:pPr>
              <w:rPr>
                <w:rFonts w:ascii="宋体" w:hAnsi="宋体"/>
                <w:sz w:val="28"/>
                <w:szCs w:val="28"/>
              </w:rPr>
            </w:pPr>
          </w:p>
        </w:tc>
        <w:tc>
          <w:tcPr>
            <w:tcW w:w="1492" w:type="dxa"/>
          </w:tcPr>
          <w:p w:rsidR="00A53E6D" w:rsidRPr="00092B21" w:rsidRDefault="00A53E6D" w:rsidP="006342E0">
            <w:pPr>
              <w:rPr>
                <w:rFonts w:ascii="宋体" w:hAnsi="宋体"/>
                <w:sz w:val="28"/>
                <w:szCs w:val="28"/>
              </w:rPr>
            </w:pPr>
          </w:p>
        </w:tc>
        <w:tc>
          <w:tcPr>
            <w:tcW w:w="1276" w:type="dxa"/>
          </w:tcPr>
          <w:p w:rsidR="00A53E6D" w:rsidRPr="00092B21" w:rsidRDefault="00A53E6D" w:rsidP="006342E0">
            <w:pPr>
              <w:rPr>
                <w:rFonts w:ascii="宋体" w:hAnsi="宋体"/>
                <w:sz w:val="28"/>
                <w:szCs w:val="28"/>
              </w:rPr>
            </w:pPr>
          </w:p>
        </w:tc>
        <w:tc>
          <w:tcPr>
            <w:tcW w:w="788" w:type="dxa"/>
          </w:tcPr>
          <w:p w:rsidR="00A53E6D" w:rsidRPr="00092B21" w:rsidRDefault="00A53E6D" w:rsidP="006342E0">
            <w:pPr>
              <w:rPr>
                <w:rFonts w:ascii="宋体" w:hAnsi="宋体"/>
                <w:sz w:val="28"/>
                <w:szCs w:val="28"/>
              </w:rPr>
            </w:pPr>
          </w:p>
        </w:tc>
      </w:tr>
      <w:tr w:rsidR="00A53E6D" w:rsidRPr="00092B21" w:rsidTr="006342E0">
        <w:trPr>
          <w:jc w:val="center"/>
        </w:trPr>
        <w:tc>
          <w:tcPr>
            <w:tcW w:w="846" w:type="dxa"/>
          </w:tcPr>
          <w:p w:rsidR="00A53E6D" w:rsidRPr="00092B21" w:rsidRDefault="00A53E6D" w:rsidP="006342E0">
            <w:pPr>
              <w:rPr>
                <w:rFonts w:ascii="宋体" w:hAnsi="宋体"/>
                <w:sz w:val="28"/>
                <w:szCs w:val="28"/>
              </w:rPr>
            </w:pPr>
          </w:p>
        </w:tc>
        <w:tc>
          <w:tcPr>
            <w:tcW w:w="1524" w:type="dxa"/>
          </w:tcPr>
          <w:p w:rsidR="00A53E6D" w:rsidRPr="00092B21" w:rsidRDefault="00A53E6D" w:rsidP="006342E0">
            <w:pPr>
              <w:rPr>
                <w:rFonts w:ascii="宋体" w:hAnsi="宋体"/>
                <w:sz w:val="28"/>
                <w:szCs w:val="28"/>
              </w:rPr>
            </w:pPr>
          </w:p>
        </w:tc>
        <w:tc>
          <w:tcPr>
            <w:tcW w:w="1185" w:type="dxa"/>
          </w:tcPr>
          <w:p w:rsidR="00A53E6D" w:rsidRPr="00092B21" w:rsidRDefault="00A53E6D" w:rsidP="006342E0">
            <w:pPr>
              <w:rPr>
                <w:rFonts w:ascii="宋体" w:hAnsi="宋体"/>
                <w:sz w:val="28"/>
                <w:szCs w:val="28"/>
              </w:rPr>
            </w:pPr>
          </w:p>
        </w:tc>
        <w:tc>
          <w:tcPr>
            <w:tcW w:w="1185" w:type="dxa"/>
          </w:tcPr>
          <w:p w:rsidR="00A53E6D" w:rsidRPr="00092B21" w:rsidRDefault="00A53E6D" w:rsidP="006342E0">
            <w:pPr>
              <w:rPr>
                <w:rFonts w:ascii="宋体" w:hAnsi="宋体"/>
                <w:sz w:val="28"/>
                <w:szCs w:val="28"/>
              </w:rPr>
            </w:pPr>
          </w:p>
        </w:tc>
        <w:tc>
          <w:tcPr>
            <w:tcW w:w="1492" w:type="dxa"/>
          </w:tcPr>
          <w:p w:rsidR="00A53E6D" w:rsidRPr="00092B21" w:rsidRDefault="00A53E6D" w:rsidP="006342E0">
            <w:pPr>
              <w:rPr>
                <w:rFonts w:ascii="宋体" w:hAnsi="宋体"/>
                <w:sz w:val="28"/>
                <w:szCs w:val="28"/>
              </w:rPr>
            </w:pPr>
          </w:p>
        </w:tc>
        <w:tc>
          <w:tcPr>
            <w:tcW w:w="1276" w:type="dxa"/>
          </w:tcPr>
          <w:p w:rsidR="00A53E6D" w:rsidRPr="00092B21" w:rsidRDefault="00A53E6D" w:rsidP="006342E0">
            <w:pPr>
              <w:rPr>
                <w:rFonts w:ascii="宋体" w:hAnsi="宋体"/>
                <w:sz w:val="28"/>
                <w:szCs w:val="28"/>
              </w:rPr>
            </w:pPr>
          </w:p>
        </w:tc>
        <w:tc>
          <w:tcPr>
            <w:tcW w:w="788" w:type="dxa"/>
          </w:tcPr>
          <w:p w:rsidR="00A53E6D" w:rsidRPr="00092B21" w:rsidRDefault="00A53E6D" w:rsidP="006342E0">
            <w:pPr>
              <w:rPr>
                <w:rFonts w:ascii="宋体" w:hAnsi="宋体"/>
                <w:sz w:val="28"/>
                <w:szCs w:val="28"/>
              </w:rPr>
            </w:pPr>
          </w:p>
        </w:tc>
      </w:tr>
      <w:tr w:rsidR="00A53E6D" w:rsidRPr="00092B21" w:rsidTr="006342E0">
        <w:trPr>
          <w:jc w:val="center"/>
        </w:trPr>
        <w:tc>
          <w:tcPr>
            <w:tcW w:w="846" w:type="dxa"/>
          </w:tcPr>
          <w:p w:rsidR="00A53E6D" w:rsidRPr="00092B21" w:rsidRDefault="00A53E6D" w:rsidP="006342E0">
            <w:pPr>
              <w:rPr>
                <w:rFonts w:ascii="宋体" w:hAnsi="宋体"/>
                <w:sz w:val="28"/>
                <w:szCs w:val="28"/>
              </w:rPr>
            </w:pPr>
          </w:p>
        </w:tc>
        <w:tc>
          <w:tcPr>
            <w:tcW w:w="1524" w:type="dxa"/>
          </w:tcPr>
          <w:p w:rsidR="00A53E6D" w:rsidRPr="00092B21" w:rsidRDefault="00A53E6D" w:rsidP="006342E0">
            <w:pPr>
              <w:rPr>
                <w:rFonts w:ascii="宋体" w:hAnsi="宋体"/>
                <w:sz w:val="28"/>
                <w:szCs w:val="28"/>
              </w:rPr>
            </w:pPr>
          </w:p>
        </w:tc>
        <w:tc>
          <w:tcPr>
            <w:tcW w:w="1185" w:type="dxa"/>
          </w:tcPr>
          <w:p w:rsidR="00A53E6D" w:rsidRPr="00092B21" w:rsidRDefault="00A53E6D" w:rsidP="006342E0">
            <w:pPr>
              <w:rPr>
                <w:rFonts w:ascii="宋体" w:hAnsi="宋体"/>
                <w:sz w:val="28"/>
                <w:szCs w:val="28"/>
              </w:rPr>
            </w:pPr>
          </w:p>
        </w:tc>
        <w:tc>
          <w:tcPr>
            <w:tcW w:w="1185" w:type="dxa"/>
          </w:tcPr>
          <w:p w:rsidR="00A53E6D" w:rsidRPr="00092B21" w:rsidRDefault="00A53E6D" w:rsidP="006342E0">
            <w:pPr>
              <w:rPr>
                <w:rFonts w:ascii="宋体" w:hAnsi="宋体"/>
                <w:sz w:val="28"/>
                <w:szCs w:val="28"/>
              </w:rPr>
            </w:pPr>
          </w:p>
        </w:tc>
        <w:tc>
          <w:tcPr>
            <w:tcW w:w="1492" w:type="dxa"/>
          </w:tcPr>
          <w:p w:rsidR="00A53E6D" w:rsidRPr="00092B21" w:rsidRDefault="00A53E6D" w:rsidP="006342E0">
            <w:pPr>
              <w:rPr>
                <w:rFonts w:ascii="宋体" w:hAnsi="宋体"/>
                <w:sz w:val="28"/>
                <w:szCs w:val="28"/>
              </w:rPr>
            </w:pPr>
          </w:p>
        </w:tc>
        <w:tc>
          <w:tcPr>
            <w:tcW w:w="1276" w:type="dxa"/>
          </w:tcPr>
          <w:p w:rsidR="00A53E6D" w:rsidRPr="00092B21" w:rsidRDefault="00A53E6D" w:rsidP="006342E0">
            <w:pPr>
              <w:rPr>
                <w:rFonts w:ascii="宋体" w:hAnsi="宋体"/>
                <w:sz w:val="28"/>
                <w:szCs w:val="28"/>
              </w:rPr>
            </w:pPr>
          </w:p>
        </w:tc>
        <w:tc>
          <w:tcPr>
            <w:tcW w:w="788" w:type="dxa"/>
          </w:tcPr>
          <w:p w:rsidR="00A53E6D" w:rsidRPr="00092B21" w:rsidRDefault="00A53E6D" w:rsidP="006342E0">
            <w:pPr>
              <w:rPr>
                <w:rFonts w:ascii="宋体" w:hAnsi="宋体"/>
                <w:sz w:val="28"/>
                <w:szCs w:val="28"/>
              </w:rPr>
            </w:pPr>
          </w:p>
        </w:tc>
      </w:tr>
      <w:tr w:rsidR="00A53E6D" w:rsidRPr="00092B21" w:rsidTr="006342E0">
        <w:trPr>
          <w:jc w:val="center"/>
        </w:trPr>
        <w:tc>
          <w:tcPr>
            <w:tcW w:w="846" w:type="dxa"/>
          </w:tcPr>
          <w:p w:rsidR="00A53E6D" w:rsidRPr="00092B21" w:rsidRDefault="00A53E6D" w:rsidP="006342E0">
            <w:pPr>
              <w:rPr>
                <w:rFonts w:ascii="宋体" w:hAnsi="宋体"/>
                <w:sz w:val="28"/>
                <w:szCs w:val="28"/>
              </w:rPr>
            </w:pPr>
          </w:p>
        </w:tc>
        <w:tc>
          <w:tcPr>
            <w:tcW w:w="1524" w:type="dxa"/>
          </w:tcPr>
          <w:p w:rsidR="00A53E6D" w:rsidRPr="00092B21" w:rsidRDefault="00A53E6D" w:rsidP="006342E0">
            <w:pPr>
              <w:rPr>
                <w:rFonts w:ascii="宋体" w:hAnsi="宋体"/>
                <w:sz w:val="28"/>
                <w:szCs w:val="28"/>
              </w:rPr>
            </w:pPr>
          </w:p>
        </w:tc>
        <w:tc>
          <w:tcPr>
            <w:tcW w:w="1185" w:type="dxa"/>
          </w:tcPr>
          <w:p w:rsidR="00A53E6D" w:rsidRPr="00092B21" w:rsidRDefault="00A53E6D" w:rsidP="006342E0">
            <w:pPr>
              <w:rPr>
                <w:rFonts w:ascii="宋体" w:hAnsi="宋体"/>
                <w:sz w:val="28"/>
                <w:szCs w:val="28"/>
              </w:rPr>
            </w:pPr>
          </w:p>
        </w:tc>
        <w:tc>
          <w:tcPr>
            <w:tcW w:w="1185" w:type="dxa"/>
          </w:tcPr>
          <w:p w:rsidR="00A53E6D" w:rsidRPr="00092B21" w:rsidRDefault="00A53E6D" w:rsidP="006342E0">
            <w:pPr>
              <w:rPr>
                <w:rFonts w:ascii="宋体" w:hAnsi="宋体"/>
                <w:sz w:val="28"/>
                <w:szCs w:val="28"/>
              </w:rPr>
            </w:pPr>
          </w:p>
        </w:tc>
        <w:tc>
          <w:tcPr>
            <w:tcW w:w="1492" w:type="dxa"/>
          </w:tcPr>
          <w:p w:rsidR="00A53E6D" w:rsidRPr="00092B21" w:rsidRDefault="00A53E6D" w:rsidP="006342E0">
            <w:pPr>
              <w:rPr>
                <w:rFonts w:ascii="宋体" w:hAnsi="宋体"/>
                <w:sz w:val="28"/>
                <w:szCs w:val="28"/>
              </w:rPr>
            </w:pPr>
          </w:p>
        </w:tc>
        <w:tc>
          <w:tcPr>
            <w:tcW w:w="1276" w:type="dxa"/>
          </w:tcPr>
          <w:p w:rsidR="00A53E6D" w:rsidRPr="00092B21" w:rsidRDefault="00A53E6D" w:rsidP="006342E0">
            <w:pPr>
              <w:rPr>
                <w:rFonts w:ascii="宋体" w:hAnsi="宋体"/>
                <w:sz w:val="28"/>
                <w:szCs w:val="28"/>
              </w:rPr>
            </w:pPr>
          </w:p>
        </w:tc>
        <w:tc>
          <w:tcPr>
            <w:tcW w:w="788" w:type="dxa"/>
          </w:tcPr>
          <w:p w:rsidR="00A53E6D" w:rsidRPr="00092B21" w:rsidRDefault="00A53E6D" w:rsidP="006342E0">
            <w:pPr>
              <w:rPr>
                <w:rFonts w:ascii="宋体" w:hAnsi="宋体"/>
                <w:sz w:val="28"/>
                <w:szCs w:val="28"/>
              </w:rPr>
            </w:pPr>
          </w:p>
        </w:tc>
      </w:tr>
    </w:tbl>
    <w:p w:rsidR="00A53E6D" w:rsidRPr="009E0F44" w:rsidRDefault="00A53E6D" w:rsidP="00A53E6D">
      <w:pPr>
        <w:tabs>
          <w:tab w:val="left" w:pos="0"/>
        </w:tabs>
        <w:spacing w:line="540" w:lineRule="exact"/>
        <w:contextualSpacing/>
        <w:rPr>
          <w:rFonts w:ascii="仿宋_GB2312" w:eastAsia="仿宋_GB2312" w:hAnsi="仿宋" w:cs="楷体_GB2312"/>
          <w:kern w:val="0"/>
          <w:sz w:val="32"/>
          <w:szCs w:val="32"/>
          <w:u w:val="single"/>
        </w:rPr>
      </w:pPr>
      <w:r>
        <w:rPr>
          <w:rFonts w:ascii="仿宋_GB2312" w:eastAsia="仿宋_GB2312" w:hAnsi="仿宋" w:cs="楷体_GB2312" w:hint="eastAsia"/>
          <w:kern w:val="0"/>
          <w:sz w:val="32"/>
          <w:szCs w:val="32"/>
        </w:rPr>
        <w:t xml:space="preserve">   </w:t>
      </w:r>
      <w:r w:rsidRPr="009E0F44">
        <w:rPr>
          <w:rFonts w:ascii="仿宋_GB2312" w:eastAsia="仿宋_GB2312" w:hAnsi="仿宋" w:cs="楷体_GB2312" w:hint="eastAsia"/>
          <w:kern w:val="0"/>
          <w:sz w:val="32"/>
          <w:szCs w:val="32"/>
          <w:u w:val="single"/>
        </w:rPr>
        <w:t xml:space="preserve"> 审查工作机制成员应当包括本部门、本单位的采购、财务、业务、监督等内部机构。采购人可以根据本单位实际情况，建立相关专家和第三方机构参与审查的工作机制。</w:t>
      </w:r>
    </w:p>
    <w:p w:rsidR="00A53E6D" w:rsidRPr="009E0F44"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9E0F44">
        <w:rPr>
          <w:rFonts w:ascii="仿宋_GB2312" w:eastAsia="仿宋_GB2312" w:hAnsi="仿宋" w:cs="楷体_GB2312" w:hint="eastAsia"/>
          <w:kern w:val="0"/>
          <w:sz w:val="32"/>
          <w:szCs w:val="32"/>
          <w:u w:val="single"/>
        </w:rPr>
        <w:lastRenderedPageBreak/>
        <w:t>参与确定采购需求和编制采购实施计划的专家和第三方机构不得参与审查。</w:t>
      </w:r>
    </w:p>
    <w:p w:rsidR="00A53E6D" w:rsidRPr="009E0F44"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9E0F44">
        <w:rPr>
          <w:rFonts w:ascii="黑体" w:eastAsia="黑体" w:hAnsi="黑体" w:cs="楷体_GB2312" w:hint="eastAsia"/>
          <w:kern w:val="0"/>
          <w:sz w:val="32"/>
          <w:szCs w:val="32"/>
        </w:rPr>
        <w:t>三、审查会议</w:t>
      </w:r>
    </w:p>
    <w:p w:rsidR="00A53E6D" w:rsidRPr="009E0F44" w:rsidRDefault="00A53E6D" w:rsidP="00A53E6D">
      <w:pPr>
        <w:tabs>
          <w:tab w:val="left" w:pos="0"/>
        </w:tabs>
        <w:spacing w:line="540" w:lineRule="exact"/>
        <w:ind w:firstLineChars="200" w:firstLine="643"/>
        <w:contextualSpacing/>
        <w:rPr>
          <w:rFonts w:ascii="仿宋_GB2312" w:eastAsia="仿宋_GB2312" w:hAnsi="仿宋" w:cs="楷体_GB2312"/>
          <w:kern w:val="0"/>
          <w:sz w:val="32"/>
          <w:szCs w:val="32"/>
        </w:rPr>
      </w:pPr>
      <w:r w:rsidRPr="009E0F44">
        <w:rPr>
          <w:rFonts w:ascii="仿宋_GB2312" w:eastAsia="仿宋_GB2312" w:hAnsi="仿宋" w:cs="楷体_GB2312" w:hint="eastAsia"/>
          <w:b/>
          <w:kern w:val="0"/>
          <w:sz w:val="32"/>
          <w:szCs w:val="32"/>
        </w:rPr>
        <w:t>1.</w:t>
      </w:r>
      <w:r w:rsidRPr="009E0F44">
        <w:rPr>
          <w:rFonts w:ascii="仿宋_GB2312" w:eastAsia="仿宋_GB2312" w:hAnsi="仿宋" w:cs="楷体_GB2312" w:hint="eastAsia"/>
          <w:kern w:val="0"/>
          <w:sz w:val="32"/>
          <w:szCs w:val="32"/>
        </w:rPr>
        <w:t>审查时间:</w:t>
      </w:r>
    </w:p>
    <w:p w:rsidR="00A53E6D" w:rsidRPr="009E0F44" w:rsidRDefault="00A53E6D" w:rsidP="00A53E6D">
      <w:pPr>
        <w:tabs>
          <w:tab w:val="left" w:pos="0"/>
        </w:tabs>
        <w:spacing w:line="540" w:lineRule="exact"/>
        <w:ind w:firstLineChars="200" w:firstLine="643"/>
        <w:contextualSpacing/>
        <w:rPr>
          <w:rFonts w:ascii="仿宋_GB2312" w:eastAsia="仿宋_GB2312" w:hAnsi="仿宋" w:cs="楷体_GB2312"/>
          <w:kern w:val="0"/>
          <w:sz w:val="32"/>
          <w:szCs w:val="32"/>
        </w:rPr>
      </w:pPr>
      <w:r w:rsidRPr="009E0F44">
        <w:rPr>
          <w:rFonts w:ascii="仿宋_GB2312" w:eastAsia="仿宋_GB2312" w:hAnsi="仿宋" w:cs="楷体_GB2312" w:hint="eastAsia"/>
          <w:b/>
          <w:kern w:val="0"/>
          <w:sz w:val="32"/>
          <w:szCs w:val="32"/>
        </w:rPr>
        <w:t>2.</w:t>
      </w:r>
      <w:r w:rsidRPr="009E0F44">
        <w:rPr>
          <w:rFonts w:ascii="仿宋_GB2312" w:eastAsia="仿宋_GB2312" w:hAnsi="仿宋" w:cs="楷体_GB2312" w:hint="eastAsia"/>
          <w:kern w:val="0"/>
          <w:sz w:val="32"/>
          <w:szCs w:val="32"/>
        </w:rPr>
        <w:t>审查地点:</w:t>
      </w:r>
    </w:p>
    <w:p w:rsidR="00A53E6D" w:rsidRPr="007A6F6C" w:rsidRDefault="00A53E6D" w:rsidP="00A53E6D">
      <w:pPr>
        <w:tabs>
          <w:tab w:val="left" w:pos="0"/>
        </w:tabs>
        <w:spacing w:line="540" w:lineRule="exact"/>
        <w:ind w:firstLineChars="200" w:firstLine="640"/>
        <w:contextualSpacing/>
        <w:rPr>
          <w:rFonts w:ascii="黑体" w:eastAsia="黑体" w:hAnsi="黑体" w:cs="楷体_GB2312"/>
          <w:kern w:val="0"/>
          <w:sz w:val="32"/>
          <w:szCs w:val="32"/>
        </w:rPr>
      </w:pPr>
      <w:r w:rsidRPr="007A6F6C">
        <w:rPr>
          <w:rFonts w:ascii="黑体" w:eastAsia="黑体" w:hAnsi="黑体" w:cs="楷体_GB2312" w:hint="eastAsia"/>
          <w:kern w:val="0"/>
          <w:sz w:val="32"/>
          <w:szCs w:val="32"/>
        </w:rPr>
        <w:t>四、审查意见</w:t>
      </w:r>
    </w:p>
    <w:p w:rsidR="00A53E6D"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7A6F6C">
        <w:rPr>
          <w:rFonts w:ascii="仿宋_GB2312" w:eastAsia="仿宋_GB2312" w:hAnsi="仿宋" w:cs="楷体_GB2312" w:hint="eastAsia"/>
          <w:kern w:val="0"/>
          <w:sz w:val="32"/>
          <w:szCs w:val="32"/>
        </w:rPr>
        <w:t>一般性审查主要审查是否按照《政府采购需求管理办法》规定的程序和内容确定采购需求、编制采购实施计划。</w:t>
      </w:r>
    </w:p>
    <w:tbl>
      <w:tblPr>
        <w:tblStyle w:val="ab"/>
        <w:tblW w:w="0" w:type="auto"/>
        <w:tblLook w:val="04A0" w:firstRow="1" w:lastRow="0" w:firstColumn="1" w:lastColumn="0" w:noHBand="0" w:noVBand="1"/>
      </w:tblPr>
      <w:tblGrid>
        <w:gridCol w:w="4928"/>
        <w:gridCol w:w="3969"/>
      </w:tblGrid>
      <w:tr w:rsidR="00A53E6D" w:rsidRPr="00092B21" w:rsidTr="006342E0">
        <w:tc>
          <w:tcPr>
            <w:tcW w:w="4928" w:type="dxa"/>
          </w:tcPr>
          <w:p w:rsidR="00A53E6D" w:rsidRPr="007A6F6C" w:rsidRDefault="00A53E6D" w:rsidP="006342E0">
            <w:pPr>
              <w:jc w:val="center"/>
              <w:rPr>
                <w:rFonts w:ascii="仿宋_GB2312" w:eastAsia="仿宋_GB2312" w:hAnsi="宋体"/>
                <w:b/>
                <w:sz w:val="24"/>
                <w:szCs w:val="28"/>
              </w:rPr>
            </w:pPr>
            <w:r w:rsidRPr="007A6F6C">
              <w:rPr>
                <w:rFonts w:ascii="仿宋_GB2312" w:eastAsia="仿宋_GB2312" w:hAnsi="宋体" w:hint="eastAsia"/>
                <w:b/>
                <w:sz w:val="24"/>
                <w:szCs w:val="28"/>
              </w:rPr>
              <w:t>审查内容</w:t>
            </w:r>
          </w:p>
        </w:tc>
        <w:tc>
          <w:tcPr>
            <w:tcW w:w="3969" w:type="dxa"/>
          </w:tcPr>
          <w:p w:rsidR="00A53E6D" w:rsidRPr="007A6F6C" w:rsidRDefault="00A53E6D" w:rsidP="006342E0">
            <w:pPr>
              <w:jc w:val="center"/>
              <w:rPr>
                <w:rFonts w:ascii="仿宋_GB2312" w:eastAsia="仿宋_GB2312" w:hAnsi="宋体"/>
                <w:b/>
                <w:sz w:val="24"/>
                <w:szCs w:val="28"/>
              </w:rPr>
            </w:pPr>
            <w:r w:rsidRPr="007A6F6C">
              <w:rPr>
                <w:rFonts w:ascii="仿宋_GB2312" w:eastAsia="仿宋_GB2312" w:hAnsi="宋体" w:hint="eastAsia"/>
                <w:b/>
                <w:sz w:val="24"/>
                <w:szCs w:val="28"/>
              </w:rPr>
              <w:t>审查结果</w:t>
            </w:r>
          </w:p>
        </w:tc>
      </w:tr>
      <w:tr w:rsidR="00A53E6D" w:rsidRPr="00092B21" w:rsidTr="006342E0">
        <w:tc>
          <w:tcPr>
            <w:tcW w:w="4928" w:type="dxa"/>
          </w:tcPr>
          <w:p w:rsidR="00A53E6D" w:rsidRPr="007A6F6C" w:rsidRDefault="00A53E6D" w:rsidP="006342E0">
            <w:pPr>
              <w:rPr>
                <w:rFonts w:ascii="仿宋_GB2312" w:eastAsia="仿宋_GB2312" w:hAnsi="宋体"/>
                <w:sz w:val="24"/>
                <w:szCs w:val="28"/>
              </w:rPr>
            </w:pPr>
            <w:r w:rsidRPr="007A6F6C">
              <w:rPr>
                <w:rFonts w:ascii="仿宋_GB2312" w:eastAsia="仿宋_GB2312" w:hAnsi="宋体" w:hint="eastAsia"/>
                <w:sz w:val="24"/>
                <w:szCs w:val="28"/>
              </w:rPr>
              <w:t>如需开展需求调查的，是否按规定开展需求调查</w:t>
            </w:r>
          </w:p>
        </w:tc>
        <w:tc>
          <w:tcPr>
            <w:tcW w:w="3969" w:type="dxa"/>
          </w:tcPr>
          <w:p w:rsidR="00A53E6D" w:rsidRPr="007A6F6C" w:rsidRDefault="00A53E6D" w:rsidP="006342E0">
            <w:pPr>
              <w:rPr>
                <w:rFonts w:ascii="仿宋_GB2312" w:eastAsia="仿宋_GB2312" w:hAnsi="宋体"/>
                <w:sz w:val="24"/>
                <w:szCs w:val="28"/>
              </w:rPr>
            </w:pPr>
          </w:p>
        </w:tc>
      </w:tr>
      <w:tr w:rsidR="00A53E6D" w:rsidRPr="00092B21" w:rsidTr="006342E0">
        <w:tc>
          <w:tcPr>
            <w:tcW w:w="4928" w:type="dxa"/>
          </w:tcPr>
          <w:p w:rsidR="00A53E6D" w:rsidRPr="007A6F6C" w:rsidRDefault="00A53E6D" w:rsidP="006342E0">
            <w:pPr>
              <w:rPr>
                <w:rFonts w:ascii="仿宋_GB2312" w:eastAsia="仿宋_GB2312" w:hAnsi="宋体"/>
                <w:sz w:val="24"/>
                <w:szCs w:val="28"/>
              </w:rPr>
            </w:pPr>
            <w:r w:rsidRPr="007A6F6C">
              <w:rPr>
                <w:rFonts w:ascii="仿宋_GB2312" w:eastAsia="仿宋_GB2312" w:hAnsi="宋体" w:hint="eastAsia"/>
                <w:sz w:val="24"/>
                <w:szCs w:val="28"/>
              </w:rPr>
              <w:t>采购需求是否符合预算、资产、财务等管理制度规定</w:t>
            </w:r>
          </w:p>
        </w:tc>
        <w:tc>
          <w:tcPr>
            <w:tcW w:w="3969" w:type="dxa"/>
          </w:tcPr>
          <w:p w:rsidR="00A53E6D" w:rsidRPr="007A6F6C" w:rsidRDefault="00A53E6D" w:rsidP="006342E0">
            <w:pPr>
              <w:rPr>
                <w:rFonts w:ascii="仿宋_GB2312" w:eastAsia="仿宋_GB2312" w:hAnsi="宋体"/>
                <w:sz w:val="24"/>
                <w:szCs w:val="28"/>
              </w:rPr>
            </w:pPr>
          </w:p>
        </w:tc>
      </w:tr>
      <w:tr w:rsidR="00A53E6D" w:rsidRPr="00092B21" w:rsidTr="006342E0">
        <w:tc>
          <w:tcPr>
            <w:tcW w:w="4928" w:type="dxa"/>
          </w:tcPr>
          <w:p w:rsidR="00A53E6D" w:rsidRPr="007A6F6C" w:rsidRDefault="00A53E6D" w:rsidP="006342E0">
            <w:pPr>
              <w:rPr>
                <w:rFonts w:ascii="仿宋_GB2312" w:eastAsia="仿宋_GB2312" w:hAnsi="宋体"/>
                <w:sz w:val="24"/>
                <w:szCs w:val="28"/>
              </w:rPr>
            </w:pPr>
            <w:r w:rsidRPr="007A6F6C">
              <w:rPr>
                <w:rFonts w:ascii="仿宋_GB2312" w:eastAsia="仿宋_GB2312" w:hAnsi="宋体" w:hint="eastAsia"/>
                <w:sz w:val="24"/>
                <w:szCs w:val="28"/>
              </w:rPr>
              <w:t>对采购方式、评审规则、合同类型、定价方式的选择是否说明适用理由</w:t>
            </w:r>
          </w:p>
        </w:tc>
        <w:tc>
          <w:tcPr>
            <w:tcW w:w="3969" w:type="dxa"/>
          </w:tcPr>
          <w:p w:rsidR="00A53E6D" w:rsidRPr="007A6F6C" w:rsidRDefault="00A53E6D" w:rsidP="006342E0">
            <w:pPr>
              <w:rPr>
                <w:rFonts w:ascii="仿宋_GB2312" w:eastAsia="仿宋_GB2312" w:hAnsi="宋体"/>
                <w:sz w:val="24"/>
                <w:szCs w:val="28"/>
              </w:rPr>
            </w:pPr>
          </w:p>
        </w:tc>
      </w:tr>
      <w:tr w:rsidR="00A53E6D" w:rsidRPr="00092B21" w:rsidTr="006342E0">
        <w:tc>
          <w:tcPr>
            <w:tcW w:w="4928" w:type="dxa"/>
          </w:tcPr>
          <w:p w:rsidR="00A53E6D" w:rsidRPr="007A6F6C" w:rsidRDefault="00A53E6D" w:rsidP="006342E0">
            <w:pPr>
              <w:rPr>
                <w:rFonts w:ascii="仿宋_GB2312" w:eastAsia="仿宋_GB2312" w:hAnsi="宋体"/>
                <w:sz w:val="24"/>
                <w:szCs w:val="28"/>
              </w:rPr>
            </w:pPr>
            <w:r w:rsidRPr="007A6F6C">
              <w:rPr>
                <w:rFonts w:ascii="仿宋_GB2312" w:eastAsia="仿宋_GB2312" w:hAnsi="宋体" w:hint="eastAsia"/>
                <w:sz w:val="24"/>
                <w:szCs w:val="28"/>
              </w:rPr>
              <w:t>属于按规定需要报相关监管部门批准、核准的事项，是否</w:t>
            </w:r>
            <w:proofErr w:type="gramStart"/>
            <w:r w:rsidRPr="007A6F6C">
              <w:rPr>
                <w:rFonts w:ascii="仿宋_GB2312" w:eastAsia="仿宋_GB2312" w:hAnsi="宋体" w:hint="eastAsia"/>
                <w:sz w:val="24"/>
                <w:szCs w:val="28"/>
              </w:rPr>
              <w:t>作出</w:t>
            </w:r>
            <w:proofErr w:type="gramEnd"/>
            <w:r w:rsidRPr="007A6F6C">
              <w:rPr>
                <w:rFonts w:ascii="仿宋_GB2312" w:eastAsia="仿宋_GB2312" w:hAnsi="宋体" w:hint="eastAsia"/>
                <w:sz w:val="24"/>
                <w:szCs w:val="28"/>
              </w:rPr>
              <w:t>相关安排</w:t>
            </w:r>
          </w:p>
        </w:tc>
        <w:tc>
          <w:tcPr>
            <w:tcW w:w="3969" w:type="dxa"/>
          </w:tcPr>
          <w:p w:rsidR="00A53E6D" w:rsidRPr="007A6F6C" w:rsidRDefault="00A53E6D" w:rsidP="006342E0">
            <w:pPr>
              <w:rPr>
                <w:rFonts w:ascii="仿宋_GB2312" w:eastAsia="仿宋_GB2312" w:hAnsi="宋体"/>
                <w:sz w:val="24"/>
                <w:szCs w:val="28"/>
              </w:rPr>
            </w:pPr>
          </w:p>
        </w:tc>
      </w:tr>
      <w:tr w:rsidR="00A53E6D" w:rsidRPr="00092B21" w:rsidTr="006342E0">
        <w:tc>
          <w:tcPr>
            <w:tcW w:w="4928" w:type="dxa"/>
          </w:tcPr>
          <w:p w:rsidR="00A53E6D" w:rsidRPr="007A6F6C" w:rsidRDefault="00A53E6D" w:rsidP="006342E0">
            <w:pPr>
              <w:rPr>
                <w:rFonts w:ascii="仿宋_GB2312" w:eastAsia="仿宋_GB2312" w:hAnsi="宋体"/>
                <w:sz w:val="24"/>
                <w:szCs w:val="28"/>
              </w:rPr>
            </w:pPr>
            <w:r w:rsidRPr="007A6F6C">
              <w:rPr>
                <w:rFonts w:ascii="仿宋_GB2312" w:eastAsia="仿宋_GB2312" w:hAnsi="宋体" w:hint="eastAsia"/>
                <w:sz w:val="24"/>
                <w:szCs w:val="28"/>
              </w:rPr>
              <w:t>采购实施计划是否完整</w:t>
            </w:r>
          </w:p>
        </w:tc>
        <w:tc>
          <w:tcPr>
            <w:tcW w:w="3969" w:type="dxa"/>
          </w:tcPr>
          <w:p w:rsidR="00A53E6D" w:rsidRPr="007A6F6C" w:rsidRDefault="00A53E6D" w:rsidP="006342E0">
            <w:pPr>
              <w:rPr>
                <w:rFonts w:ascii="仿宋_GB2312" w:eastAsia="仿宋_GB2312" w:hAnsi="宋体"/>
                <w:sz w:val="24"/>
                <w:szCs w:val="28"/>
              </w:rPr>
            </w:pPr>
          </w:p>
        </w:tc>
      </w:tr>
      <w:tr w:rsidR="00A53E6D" w:rsidRPr="00092B21" w:rsidTr="006342E0">
        <w:tc>
          <w:tcPr>
            <w:tcW w:w="4928" w:type="dxa"/>
          </w:tcPr>
          <w:p w:rsidR="00A53E6D" w:rsidRPr="007A6F6C" w:rsidRDefault="00A53E6D" w:rsidP="006342E0">
            <w:pPr>
              <w:rPr>
                <w:rFonts w:ascii="仿宋_GB2312" w:eastAsia="仿宋_GB2312" w:hAnsi="宋体"/>
                <w:sz w:val="24"/>
                <w:szCs w:val="28"/>
              </w:rPr>
            </w:pPr>
            <w:r w:rsidRPr="007A6F6C">
              <w:rPr>
                <w:rFonts w:ascii="仿宋_GB2312" w:eastAsia="仿宋_GB2312" w:hAnsi="宋体" w:hint="eastAsia"/>
                <w:sz w:val="24"/>
                <w:szCs w:val="28"/>
              </w:rPr>
              <w:t>审查结论</w:t>
            </w:r>
          </w:p>
        </w:tc>
        <w:tc>
          <w:tcPr>
            <w:tcW w:w="3969" w:type="dxa"/>
          </w:tcPr>
          <w:p w:rsidR="00A53E6D" w:rsidRPr="007A6F6C" w:rsidRDefault="00A53E6D" w:rsidP="006342E0">
            <w:pPr>
              <w:rPr>
                <w:rFonts w:ascii="仿宋_GB2312" w:eastAsia="仿宋_GB2312" w:hAnsi="宋体"/>
                <w:sz w:val="24"/>
                <w:szCs w:val="28"/>
              </w:rPr>
            </w:pPr>
            <w:r w:rsidRPr="007A6F6C">
              <w:rPr>
                <w:rFonts w:ascii="仿宋_GB2312" w:eastAsia="仿宋_GB2312" w:hAnsi="宋体" w:hint="eastAsia"/>
                <w:sz w:val="24"/>
                <w:szCs w:val="28"/>
              </w:rPr>
              <w:t>□通过         □不通过</w:t>
            </w:r>
          </w:p>
        </w:tc>
      </w:tr>
      <w:tr w:rsidR="00A53E6D" w:rsidRPr="00092B21" w:rsidTr="006342E0">
        <w:trPr>
          <w:trHeight w:val="946"/>
        </w:trPr>
        <w:tc>
          <w:tcPr>
            <w:tcW w:w="8897" w:type="dxa"/>
            <w:gridSpan w:val="2"/>
            <w:tcBorders>
              <w:bottom w:val="single" w:sz="4" w:space="0" w:color="auto"/>
            </w:tcBorders>
          </w:tcPr>
          <w:p w:rsidR="00A53E6D" w:rsidRPr="007A6F6C" w:rsidRDefault="00A53E6D" w:rsidP="006342E0">
            <w:pPr>
              <w:rPr>
                <w:rFonts w:ascii="仿宋_GB2312" w:eastAsia="仿宋_GB2312" w:hAnsi="宋体"/>
                <w:sz w:val="24"/>
                <w:szCs w:val="28"/>
              </w:rPr>
            </w:pPr>
            <w:r w:rsidRPr="007A6F6C">
              <w:rPr>
                <w:rFonts w:ascii="仿宋_GB2312" w:eastAsia="仿宋_GB2312" w:hAnsi="宋体" w:hint="eastAsia"/>
                <w:sz w:val="24"/>
                <w:szCs w:val="28"/>
              </w:rPr>
              <w:t>审查意见:</w:t>
            </w:r>
          </w:p>
          <w:p w:rsidR="00A53E6D" w:rsidRPr="007A6F6C" w:rsidRDefault="00A53E6D" w:rsidP="006342E0">
            <w:pPr>
              <w:ind w:firstLineChars="200" w:firstLine="480"/>
              <w:rPr>
                <w:rFonts w:ascii="仿宋_GB2312" w:eastAsia="仿宋_GB2312" w:hAnsi="宋体"/>
                <w:sz w:val="24"/>
                <w:szCs w:val="28"/>
                <w:u w:val="single"/>
              </w:rPr>
            </w:pPr>
            <w:r w:rsidRPr="007A6F6C">
              <w:rPr>
                <w:rFonts w:ascii="仿宋_GB2312" w:eastAsia="仿宋_GB2312" w:hAnsi="宋体" w:hint="eastAsia"/>
                <w:sz w:val="24"/>
                <w:szCs w:val="28"/>
                <w:u w:val="single"/>
              </w:rPr>
              <w:t>示例:经审查，采购需求、采购实施计划符合相关规定，审查通过。</w:t>
            </w:r>
          </w:p>
          <w:p w:rsidR="00A53E6D" w:rsidRPr="007A6F6C" w:rsidRDefault="00A53E6D" w:rsidP="006342E0">
            <w:pPr>
              <w:ind w:firstLineChars="200" w:firstLine="480"/>
              <w:rPr>
                <w:rFonts w:ascii="仿宋_GB2312" w:eastAsia="仿宋_GB2312" w:hAnsi="宋体"/>
                <w:sz w:val="24"/>
                <w:szCs w:val="28"/>
              </w:rPr>
            </w:pPr>
            <w:r w:rsidRPr="007A6F6C">
              <w:rPr>
                <w:rFonts w:ascii="仿宋_GB2312" w:eastAsia="仿宋_GB2312" w:hAnsi="宋体" w:hint="eastAsia"/>
                <w:sz w:val="24"/>
                <w:szCs w:val="28"/>
                <w:u w:val="single"/>
              </w:rPr>
              <w:t>示例:经审查，选择的采购方式为竞争性磋商，但本项目不符合《政府采购竞争性磋商采购方式管理暂行办法》(财库〔2014</w:t>
            </w:r>
            <w:r>
              <w:rPr>
                <w:rFonts w:ascii="仿宋_GB2312" w:eastAsia="仿宋_GB2312" w:hAnsi="宋体" w:hint="eastAsia"/>
                <w:sz w:val="24"/>
                <w:szCs w:val="28"/>
                <w:u w:val="single"/>
              </w:rPr>
              <w:t>〕</w:t>
            </w:r>
            <w:r w:rsidRPr="007A6F6C">
              <w:rPr>
                <w:rFonts w:ascii="仿宋_GB2312" w:eastAsia="仿宋_GB2312" w:hAnsi="宋体" w:hint="eastAsia"/>
                <w:sz w:val="24"/>
                <w:szCs w:val="28"/>
                <w:u w:val="single"/>
              </w:rPr>
              <w:t xml:space="preserve"> 214号）第三条规定的适用情形，审查不通过，根据相关规定修改后，再重新进行审查。</w:t>
            </w:r>
          </w:p>
        </w:tc>
      </w:tr>
    </w:tbl>
    <w:p w:rsidR="00A53E6D" w:rsidRPr="007A6F6C"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7A6F6C">
        <w:rPr>
          <w:rFonts w:ascii="仿宋_GB2312" w:eastAsia="仿宋_GB2312" w:hAnsi="仿宋" w:cs="楷体_GB2312" w:hint="eastAsia"/>
          <w:kern w:val="0"/>
          <w:sz w:val="32"/>
          <w:szCs w:val="32"/>
          <w:u w:val="single"/>
        </w:rPr>
        <w:t>审查结果为“通过”或“不通过”，审查结果“不通过”的，还需说明具体原因。</w:t>
      </w:r>
    </w:p>
    <w:p w:rsidR="00A53E6D" w:rsidRPr="007A6F6C"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7A6F6C">
        <w:rPr>
          <w:rFonts w:ascii="仿宋_GB2312" w:eastAsia="仿宋_GB2312" w:hAnsi="仿宋" w:cs="楷体_GB2312" w:hint="eastAsia"/>
          <w:kern w:val="0"/>
          <w:sz w:val="32"/>
          <w:szCs w:val="32"/>
          <w:u w:val="single"/>
        </w:rPr>
        <w:t>审查结果全部为“通过”的，则审查结论为“通过”。审查结果有一项为“不通过”的，则审查结论为“不通过”。</w:t>
      </w:r>
    </w:p>
    <w:p w:rsidR="00A53E6D" w:rsidRPr="007A6F6C"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Pr="007A6F6C" w:rsidRDefault="00A53E6D" w:rsidP="00A53E6D">
      <w:pPr>
        <w:tabs>
          <w:tab w:val="left" w:pos="0"/>
        </w:tabs>
        <w:spacing w:line="540" w:lineRule="exact"/>
        <w:contextualSpacing/>
        <w:rPr>
          <w:rFonts w:ascii="仿宋_GB2312" w:eastAsia="仿宋_GB2312" w:hAnsi="仿宋" w:cs="楷体_GB2312"/>
          <w:kern w:val="0"/>
          <w:sz w:val="32"/>
          <w:szCs w:val="32"/>
        </w:rPr>
      </w:pPr>
      <w:r w:rsidRPr="007A6F6C">
        <w:rPr>
          <w:rFonts w:ascii="仿宋_GB2312" w:eastAsia="仿宋_GB2312" w:hAnsi="仿宋" w:cs="楷体_GB2312" w:hint="eastAsia"/>
          <w:kern w:val="0"/>
          <w:sz w:val="32"/>
          <w:szCs w:val="32"/>
        </w:rPr>
        <w:t>审查人员(签字):</w:t>
      </w:r>
    </w:p>
    <w:p w:rsidR="00A53E6D" w:rsidRPr="007C2EB4" w:rsidRDefault="00A53E6D" w:rsidP="00A53E6D">
      <w:pPr>
        <w:spacing w:line="460" w:lineRule="exact"/>
        <w:jc w:val="left"/>
        <w:rPr>
          <w:rFonts w:ascii="黑体" w:eastAsia="黑体" w:hAnsi="黑体"/>
          <w:sz w:val="32"/>
          <w:szCs w:val="32"/>
        </w:rPr>
      </w:pPr>
      <w:r w:rsidRPr="007C2EB4">
        <w:rPr>
          <w:rFonts w:ascii="黑体" w:eastAsia="黑体" w:hAnsi="黑体" w:hint="eastAsia"/>
          <w:sz w:val="32"/>
          <w:szCs w:val="32"/>
        </w:rPr>
        <w:lastRenderedPageBreak/>
        <w:t>附</w:t>
      </w:r>
      <w:r>
        <w:rPr>
          <w:rFonts w:ascii="黑体" w:eastAsia="黑体" w:hAnsi="黑体" w:hint="eastAsia"/>
          <w:sz w:val="32"/>
          <w:szCs w:val="32"/>
        </w:rPr>
        <w:t>4</w:t>
      </w:r>
      <w:r w:rsidRPr="007C2EB4">
        <w:rPr>
          <w:rFonts w:ascii="黑体" w:eastAsia="黑体" w:hAnsi="黑体" w:hint="eastAsia"/>
          <w:sz w:val="32"/>
          <w:szCs w:val="32"/>
        </w:rPr>
        <w:t>：</w:t>
      </w:r>
    </w:p>
    <w:p w:rsidR="00A53E6D" w:rsidRDefault="00A53E6D" w:rsidP="00A53E6D">
      <w:pPr>
        <w:jc w:val="center"/>
        <w:rPr>
          <w:rFonts w:ascii="黑体" w:eastAsia="黑体" w:hAnsi="黑体"/>
          <w:sz w:val="44"/>
          <w:szCs w:val="44"/>
        </w:rPr>
      </w:pPr>
    </w:p>
    <w:p w:rsidR="00A53E6D" w:rsidRDefault="00A53E6D" w:rsidP="00A53E6D">
      <w:pPr>
        <w:jc w:val="center"/>
        <w:rPr>
          <w:rFonts w:ascii="黑体" w:eastAsia="黑体" w:hAnsi="黑体"/>
          <w:sz w:val="44"/>
          <w:szCs w:val="44"/>
        </w:rPr>
      </w:pPr>
    </w:p>
    <w:p w:rsidR="00A53E6D" w:rsidRPr="00447F17" w:rsidRDefault="00A53E6D" w:rsidP="00A53E6D">
      <w:pPr>
        <w:jc w:val="center"/>
        <w:rPr>
          <w:rFonts w:ascii="黑体" w:eastAsia="黑体" w:hAnsi="黑体"/>
          <w:sz w:val="72"/>
          <w:szCs w:val="72"/>
        </w:rPr>
      </w:pPr>
    </w:p>
    <w:p w:rsidR="00A53E6D" w:rsidRPr="00A912AE" w:rsidRDefault="00A53E6D" w:rsidP="00A53E6D">
      <w:pPr>
        <w:jc w:val="center"/>
        <w:rPr>
          <w:rFonts w:ascii="方正小标宋简体" w:eastAsia="方正小标宋简体" w:hAnsi="黑体"/>
          <w:sz w:val="72"/>
          <w:szCs w:val="72"/>
        </w:rPr>
      </w:pPr>
      <w:r w:rsidRPr="00A912AE">
        <w:rPr>
          <w:rFonts w:ascii="方正小标宋简体" w:eastAsia="方正小标宋简体" w:hAnsi="黑体" w:hint="eastAsia"/>
          <w:sz w:val="72"/>
          <w:szCs w:val="72"/>
        </w:rPr>
        <w:t>政府采购项目</w:t>
      </w:r>
    </w:p>
    <w:p w:rsidR="00A53E6D" w:rsidRPr="001C0656" w:rsidRDefault="00A53E6D" w:rsidP="00A53E6D">
      <w:pPr>
        <w:jc w:val="center"/>
        <w:rPr>
          <w:rFonts w:ascii="方正小标宋简体" w:eastAsia="方正小标宋简体" w:hAnsi="黑体"/>
          <w:sz w:val="72"/>
          <w:szCs w:val="72"/>
        </w:rPr>
      </w:pPr>
      <w:r w:rsidRPr="001C0656">
        <w:rPr>
          <w:rFonts w:ascii="方正小标宋简体" w:eastAsia="方正小标宋简体" w:hAnsi="黑体" w:hint="eastAsia"/>
          <w:sz w:val="72"/>
          <w:szCs w:val="72"/>
        </w:rPr>
        <w:t>采购需求和采购实施计划</w:t>
      </w:r>
    </w:p>
    <w:p w:rsidR="00A53E6D" w:rsidRPr="00A912AE" w:rsidRDefault="00A53E6D" w:rsidP="00A53E6D">
      <w:pPr>
        <w:jc w:val="center"/>
        <w:rPr>
          <w:rFonts w:ascii="仿宋_GB2312" w:eastAsia="仿宋_GB2312" w:hAnsi="宋体"/>
          <w:sz w:val="32"/>
          <w:szCs w:val="28"/>
        </w:rPr>
      </w:pPr>
      <w:r w:rsidRPr="001C0656">
        <w:rPr>
          <w:rFonts w:ascii="方正小标宋简体" w:eastAsia="方正小标宋简体" w:hAnsi="黑体" w:hint="eastAsia"/>
          <w:sz w:val="72"/>
          <w:szCs w:val="72"/>
        </w:rPr>
        <w:t>重点审查意见书</w:t>
      </w:r>
    </w:p>
    <w:p w:rsidR="00A53E6D" w:rsidRPr="00A912AE" w:rsidRDefault="00A53E6D" w:rsidP="00A53E6D">
      <w:pPr>
        <w:rPr>
          <w:rFonts w:ascii="仿宋_GB2312" w:eastAsia="仿宋_GB2312" w:hAnsi="宋体"/>
          <w:sz w:val="32"/>
          <w:szCs w:val="28"/>
        </w:rPr>
      </w:pPr>
    </w:p>
    <w:p w:rsidR="00A53E6D" w:rsidRPr="00A912AE" w:rsidRDefault="00A53E6D" w:rsidP="00A53E6D">
      <w:pPr>
        <w:rPr>
          <w:rFonts w:ascii="仿宋_GB2312" w:eastAsia="仿宋_GB2312" w:hAnsi="宋体"/>
          <w:sz w:val="32"/>
          <w:szCs w:val="28"/>
        </w:rPr>
      </w:pPr>
    </w:p>
    <w:p w:rsidR="00A53E6D" w:rsidRPr="00805023" w:rsidRDefault="00A53E6D" w:rsidP="00A53E6D">
      <w:pPr>
        <w:ind w:firstLineChars="200" w:firstLine="880"/>
        <w:rPr>
          <w:rFonts w:ascii="仿宋_GB2312" w:eastAsia="仿宋_GB2312" w:hAnsi="宋体"/>
          <w:sz w:val="44"/>
          <w:szCs w:val="44"/>
        </w:rPr>
      </w:pPr>
      <w:r w:rsidRPr="00805023">
        <w:rPr>
          <w:rFonts w:ascii="仿宋_GB2312" w:eastAsia="仿宋_GB2312" w:hAnsi="宋体" w:hint="eastAsia"/>
          <w:sz w:val="44"/>
          <w:szCs w:val="44"/>
        </w:rPr>
        <w:t>项</w:t>
      </w:r>
      <w:r>
        <w:rPr>
          <w:rFonts w:ascii="仿宋_GB2312" w:eastAsia="仿宋_GB2312" w:hAnsi="宋体" w:hint="eastAsia"/>
          <w:sz w:val="44"/>
          <w:szCs w:val="44"/>
        </w:rPr>
        <w:t xml:space="preserve"> </w:t>
      </w:r>
      <w:r w:rsidRPr="00805023">
        <w:rPr>
          <w:rFonts w:ascii="仿宋_GB2312" w:eastAsia="仿宋_GB2312" w:hAnsi="宋体" w:hint="eastAsia"/>
          <w:sz w:val="44"/>
          <w:szCs w:val="44"/>
        </w:rPr>
        <w:t>目</w:t>
      </w:r>
      <w:r>
        <w:rPr>
          <w:rFonts w:ascii="仿宋_GB2312" w:eastAsia="仿宋_GB2312" w:hAnsi="宋体" w:hint="eastAsia"/>
          <w:sz w:val="44"/>
          <w:szCs w:val="44"/>
        </w:rPr>
        <w:t xml:space="preserve"> </w:t>
      </w:r>
      <w:r w:rsidRPr="00805023">
        <w:rPr>
          <w:rFonts w:ascii="仿宋_GB2312" w:eastAsia="仿宋_GB2312" w:hAnsi="宋体" w:hint="eastAsia"/>
          <w:sz w:val="44"/>
          <w:szCs w:val="44"/>
        </w:rPr>
        <w:t>名</w:t>
      </w:r>
      <w:r>
        <w:rPr>
          <w:rFonts w:ascii="仿宋_GB2312" w:eastAsia="仿宋_GB2312" w:hAnsi="宋体" w:hint="eastAsia"/>
          <w:sz w:val="44"/>
          <w:szCs w:val="44"/>
        </w:rPr>
        <w:t xml:space="preserve"> </w:t>
      </w:r>
      <w:r w:rsidRPr="00805023">
        <w:rPr>
          <w:rFonts w:ascii="仿宋_GB2312" w:eastAsia="仿宋_GB2312" w:hAnsi="宋体" w:hint="eastAsia"/>
          <w:sz w:val="44"/>
          <w:szCs w:val="44"/>
        </w:rPr>
        <w:t>称∶</w:t>
      </w:r>
      <w:r w:rsidRPr="00805023">
        <w:rPr>
          <w:rFonts w:ascii="仿宋_GB2312" w:eastAsia="仿宋_GB2312" w:hAnsi="宋体" w:hint="eastAsia"/>
          <w:sz w:val="44"/>
          <w:szCs w:val="44"/>
          <w:u w:val="single"/>
        </w:rPr>
        <w:t xml:space="preserve">               </w:t>
      </w:r>
    </w:p>
    <w:p w:rsidR="00A53E6D" w:rsidRPr="00805023" w:rsidRDefault="00A53E6D" w:rsidP="00A53E6D">
      <w:pPr>
        <w:ind w:firstLineChars="200" w:firstLine="880"/>
        <w:rPr>
          <w:rFonts w:ascii="仿宋_GB2312" w:eastAsia="仿宋_GB2312" w:hAnsi="宋体"/>
          <w:sz w:val="44"/>
          <w:szCs w:val="44"/>
        </w:rPr>
      </w:pPr>
      <w:r w:rsidRPr="00805023">
        <w:rPr>
          <w:rFonts w:ascii="仿宋_GB2312" w:eastAsia="仿宋_GB2312" w:hAnsi="宋体" w:hint="eastAsia"/>
          <w:sz w:val="44"/>
          <w:szCs w:val="44"/>
        </w:rPr>
        <w:t>采</w:t>
      </w:r>
      <w:r>
        <w:rPr>
          <w:rFonts w:ascii="仿宋_GB2312" w:eastAsia="仿宋_GB2312" w:hAnsi="宋体" w:hint="eastAsia"/>
          <w:sz w:val="44"/>
          <w:szCs w:val="44"/>
        </w:rPr>
        <w:t xml:space="preserve"> </w:t>
      </w:r>
      <w:r w:rsidRPr="00805023">
        <w:rPr>
          <w:rFonts w:ascii="仿宋_GB2312" w:eastAsia="仿宋_GB2312" w:hAnsi="宋体" w:hint="eastAsia"/>
          <w:sz w:val="44"/>
          <w:szCs w:val="44"/>
        </w:rPr>
        <w:t>购</w:t>
      </w:r>
      <w:r>
        <w:rPr>
          <w:rFonts w:ascii="仿宋_GB2312" w:eastAsia="仿宋_GB2312" w:hAnsi="宋体" w:hint="eastAsia"/>
          <w:sz w:val="44"/>
          <w:szCs w:val="44"/>
        </w:rPr>
        <w:t xml:space="preserve"> </w:t>
      </w:r>
      <w:r w:rsidRPr="00805023">
        <w:rPr>
          <w:rFonts w:ascii="仿宋_GB2312" w:eastAsia="仿宋_GB2312" w:hAnsi="宋体" w:hint="eastAsia"/>
          <w:sz w:val="44"/>
          <w:szCs w:val="44"/>
        </w:rPr>
        <w:t>单</w:t>
      </w:r>
      <w:r>
        <w:rPr>
          <w:rFonts w:ascii="仿宋_GB2312" w:eastAsia="仿宋_GB2312" w:hAnsi="宋体" w:hint="eastAsia"/>
          <w:sz w:val="44"/>
          <w:szCs w:val="44"/>
        </w:rPr>
        <w:t xml:space="preserve"> </w:t>
      </w:r>
      <w:r w:rsidRPr="00805023">
        <w:rPr>
          <w:rFonts w:ascii="仿宋_GB2312" w:eastAsia="仿宋_GB2312" w:hAnsi="宋体" w:hint="eastAsia"/>
          <w:sz w:val="44"/>
          <w:szCs w:val="44"/>
        </w:rPr>
        <w:t>位</w:t>
      </w:r>
      <w:r w:rsidRPr="00805023">
        <w:rPr>
          <w:rFonts w:ascii="微软雅黑" w:eastAsia="微软雅黑" w:hAnsi="微软雅黑" w:cs="微软雅黑" w:hint="eastAsia"/>
          <w:sz w:val="44"/>
          <w:szCs w:val="44"/>
        </w:rPr>
        <w:t>︰</w:t>
      </w:r>
      <w:r w:rsidRPr="00805023">
        <w:rPr>
          <w:rFonts w:ascii="仿宋_GB2312" w:eastAsia="仿宋_GB2312" w:hAnsi="宋体" w:hint="eastAsia"/>
          <w:sz w:val="44"/>
          <w:szCs w:val="44"/>
          <w:u w:val="single"/>
        </w:rPr>
        <w:t xml:space="preserve">               </w:t>
      </w:r>
    </w:p>
    <w:p w:rsidR="00A53E6D" w:rsidRPr="00805023" w:rsidRDefault="00A53E6D" w:rsidP="00A53E6D">
      <w:pPr>
        <w:ind w:firstLineChars="200" w:firstLine="880"/>
        <w:rPr>
          <w:rFonts w:ascii="仿宋_GB2312" w:eastAsia="仿宋_GB2312" w:hAnsi="宋体"/>
          <w:sz w:val="44"/>
          <w:szCs w:val="44"/>
        </w:rPr>
      </w:pPr>
      <w:r>
        <w:rPr>
          <w:rFonts w:ascii="仿宋_GB2312" w:eastAsia="仿宋_GB2312" w:hAnsi="宋体" w:hint="eastAsia"/>
          <w:sz w:val="44"/>
          <w:szCs w:val="44"/>
        </w:rPr>
        <w:t>预算主管部门</w:t>
      </w:r>
      <w:r w:rsidRPr="00805023">
        <w:rPr>
          <w:rFonts w:ascii="仿宋_GB2312" w:eastAsia="仿宋_GB2312" w:hAnsi="宋体" w:hint="eastAsia"/>
          <w:sz w:val="44"/>
          <w:szCs w:val="44"/>
        </w:rPr>
        <w:t>∶</w:t>
      </w:r>
      <w:r w:rsidRPr="00805023">
        <w:rPr>
          <w:rFonts w:ascii="仿宋_GB2312" w:eastAsia="仿宋_GB2312" w:hAnsi="宋体" w:hint="eastAsia"/>
          <w:sz w:val="44"/>
          <w:szCs w:val="44"/>
          <w:u w:val="single"/>
        </w:rPr>
        <w:t xml:space="preserve">               </w:t>
      </w:r>
    </w:p>
    <w:p w:rsidR="00A53E6D" w:rsidRPr="00805023" w:rsidRDefault="00A53E6D" w:rsidP="00A53E6D">
      <w:pPr>
        <w:ind w:firstLineChars="200" w:firstLine="880"/>
        <w:rPr>
          <w:rFonts w:ascii="仿宋_GB2312" w:eastAsia="仿宋_GB2312" w:hAnsi="宋体"/>
          <w:sz w:val="44"/>
          <w:szCs w:val="44"/>
        </w:rPr>
      </w:pPr>
      <w:r>
        <w:rPr>
          <w:rFonts w:ascii="仿宋_GB2312" w:eastAsia="仿宋_GB2312" w:hAnsi="宋体" w:hint="eastAsia"/>
          <w:sz w:val="44"/>
          <w:szCs w:val="44"/>
        </w:rPr>
        <w:t xml:space="preserve">审 查 </w:t>
      </w:r>
      <w:r w:rsidRPr="00805023">
        <w:rPr>
          <w:rFonts w:ascii="仿宋_GB2312" w:eastAsia="仿宋_GB2312" w:hAnsi="宋体" w:hint="eastAsia"/>
          <w:sz w:val="44"/>
          <w:szCs w:val="44"/>
        </w:rPr>
        <w:t>时</w:t>
      </w:r>
      <w:r>
        <w:rPr>
          <w:rFonts w:ascii="仿宋_GB2312" w:eastAsia="仿宋_GB2312" w:hAnsi="宋体" w:hint="eastAsia"/>
          <w:sz w:val="44"/>
          <w:szCs w:val="44"/>
        </w:rPr>
        <w:t xml:space="preserve"> </w:t>
      </w:r>
      <w:r w:rsidRPr="00805023">
        <w:rPr>
          <w:rFonts w:ascii="仿宋_GB2312" w:eastAsia="仿宋_GB2312" w:hAnsi="宋体" w:hint="eastAsia"/>
          <w:sz w:val="44"/>
          <w:szCs w:val="44"/>
        </w:rPr>
        <w:t>间</w:t>
      </w:r>
      <w:r w:rsidRPr="00805023">
        <w:rPr>
          <w:rFonts w:ascii="微软雅黑" w:eastAsia="微软雅黑" w:hAnsi="微软雅黑" w:cs="微软雅黑" w:hint="eastAsia"/>
          <w:sz w:val="44"/>
          <w:szCs w:val="44"/>
        </w:rPr>
        <w:t>︰</w:t>
      </w:r>
      <w:r w:rsidRPr="00805023">
        <w:rPr>
          <w:rFonts w:ascii="仿宋_GB2312" w:eastAsia="仿宋_GB2312" w:hAnsi="宋体" w:hint="eastAsia"/>
          <w:sz w:val="44"/>
          <w:szCs w:val="44"/>
          <w:u w:val="single"/>
        </w:rPr>
        <w:t xml:space="preserve">               </w:t>
      </w:r>
    </w:p>
    <w:p w:rsidR="00A53E6D" w:rsidRPr="00805023"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jc w:val="center"/>
        <w:rPr>
          <w:rFonts w:ascii="黑体" w:eastAsia="黑体" w:hAnsi="黑体" w:cs="楷体_GB2312"/>
          <w:kern w:val="0"/>
          <w:sz w:val="40"/>
          <w:szCs w:val="32"/>
        </w:rPr>
      </w:pPr>
    </w:p>
    <w:p w:rsidR="00A53E6D" w:rsidRPr="007C521B" w:rsidRDefault="00A53E6D" w:rsidP="00A53E6D">
      <w:pPr>
        <w:tabs>
          <w:tab w:val="left" w:pos="0"/>
        </w:tabs>
        <w:spacing w:line="540" w:lineRule="exact"/>
        <w:contextualSpacing/>
        <w:jc w:val="center"/>
        <w:rPr>
          <w:rFonts w:ascii="黑体" w:eastAsia="黑体" w:hAnsi="黑体" w:cs="楷体_GB2312"/>
          <w:kern w:val="0"/>
          <w:sz w:val="40"/>
          <w:szCs w:val="32"/>
        </w:rPr>
      </w:pPr>
      <w:r>
        <w:rPr>
          <w:rFonts w:ascii="黑体" w:eastAsia="黑体" w:hAnsi="黑体" w:cs="楷体_GB2312" w:hint="eastAsia"/>
          <w:kern w:val="0"/>
          <w:sz w:val="40"/>
          <w:szCs w:val="32"/>
        </w:rPr>
        <w:lastRenderedPageBreak/>
        <w:t>审查</w:t>
      </w:r>
      <w:r w:rsidRPr="007C521B">
        <w:rPr>
          <w:rFonts w:ascii="黑体" w:eastAsia="黑体" w:hAnsi="黑体" w:cs="楷体_GB2312" w:hint="eastAsia"/>
          <w:kern w:val="0"/>
          <w:sz w:val="40"/>
          <w:szCs w:val="32"/>
        </w:rPr>
        <w:t>说明</w:t>
      </w:r>
    </w:p>
    <w:p w:rsidR="00A53E6D" w:rsidRPr="00910ECD" w:rsidRDefault="00A53E6D" w:rsidP="00A53E6D">
      <w:pPr>
        <w:tabs>
          <w:tab w:val="left" w:pos="0"/>
        </w:tabs>
        <w:spacing w:line="540" w:lineRule="exact"/>
        <w:contextualSpacing/>
        <w:jc w:val="center"/>
        <w:rPr>
          <w:rFonts w:ascii="黑体" w:eastAsia="黑体" w:hAnsi="黑体" w:cs="楷体_GB2312"/>
          <w:kern w:val="0"/>
          <w:sz w:val="32"/>
          <w:szCs w:val="32"/>
        </w:rPr>
      </w:pPr>
    </w:p>
    <w:p w:rsidR="00A53E6D" w:rsidRPr="001C0656" w:rsidRDefault="00A53E6D" w:rsidP="00A53E6D">
      <w:pPr>
        <w:tabs>
          <w:tab w:val="left" w:pos="0"/>
        </w:tabs>
        <w:spacing w:line="540" w:lineRule="exact"/>
        <w:ind w:firstLineChars="200" w:firstLine="640"/>
        <w:contextualSpacing/>
        <w:rPr>
          <w:rFonts w:ascii="仿宋_GB2312" w:eastAsia="仿宋_GB2312" w:hAnsi="黑体" w:cs="楷体_GB2312"/>
          <w:kern w:val="0"/>
          <w:sz w:val="32"/>
          <w:szCs w:val="32"/>
        </w:rPr>
      </w:pPr>
      <w:r w:rsidRPr="001C0656">
        <w:rPr>
          <w:rFonts w:ascii="黑体" w:eastAsia="黑体" w:hAnsi="黑体" w:cs="楷体_GB2312" w:hint="eastAsia"/>
          <w:kern w:val="0"/>
          <w:sz w:val="32"/>
          <w:szCs w:val="32"/>
        </w:rPr>
        <w:t>一、</w:t>
      </w:r>
      <w:r w:rsidRPr="001C0656">
        <w:rPr>
          <w:rFonts w:ascii="仿宋_GB2312" w:eastAsia="仿宋_GB2312" w:hAnsi="黑体" w:cs="楷体_GB2312" w:hint="eastAsia"/>
          <w:kern w:val="0"/>
          <w:sz w:val="32"/>
          <w:szCs w:val="32"/>
        </w:rPr>
        <w:t>采购人应当建立审查工作机制，在采购活动开始前，针对采购需求管理中的重点风险事项，对采购需求和采购实施计划进行审查。</w:t>
      </w:r>
    </w:p>
    <w:p w:rsidR="00A53E6D" w:rsidRPr="001C0656" w:rsidRDefault="00A53E6D" w:rsidP="00A53E6D">
      <w:pPr>
        <w:tabs>
          <w:tab w:val="left" w:pos="0"/>
        </w:tabs>
        <w:spacing w:line="540" w:lineRule="exact"/>
        <w:ind w:firstLineChars="200" w:firstLine="640"/>
        <w:contextualSpacing/>
        <w:rPr>
          <w:rFonts w:ascii="仿宋_GB2312" w:eastAsia="仿宋_GB2312" w:hAnsi="黑体" w:cs="楷体_GB2312"/>
          <w:kern w:val="0"/>
          <w:sz w:val="32"/>
          <w:szCs w:val="32"/>
        </w:rPr>
      </w:pPr>
      <w:r w:rsidRPr="001C0656">
        <w:rPr>
          <w:rFonts w:ascii="黑体" w:eastAsia="黑体" w:hAnsi="黑体" w:cs="楷体_GB2312" w:hint="eastAsia"/>
          <w:kern w:val="0"/>
          <w:sz w:val="32"/>
          <w:szCs w:val="32"/>
        </w:rPr>
        <w:t>二、</w:t>
      </w:r>
      <w:r w:rsidRPr="001C0656">
        <w:rPr>
          <w:rFonts w:ascii="仿宋_GB2312" w:eastAsia="仿宋_GB2312" w:hAnsi="黑体" w:cs="楷体_GB2312" w:hint="eastAsia"/>
          <w:kern w:val="0"/>
          <w:sz w:val="32"/>
          <w:szCs w:val="32"/>
        </w:rPr>
        <w:t>重点审查是在一般性审查的基础上进行的。</w:t>
      </w:r>
    </w:p>
    <w:p w:rsidR="00A53E6D" w:rsidRPr="001C0656" w:rsidRDefault="00A53E6D" w:rsidP="00A53E6D">
      <w:pPr>
        <w:tabs>
          <w:tab w:val="left" w:pos="0"/>
        </w:tabs>
        <w:spacing w:line="540" w:lineRule="exact"/>
        <w:ind w:firstLineChars="200" w:firstLine="640"/>
        <w:contextualSpacing/>
        <w:rPr>
          <w:rFonts w:ascii="仿宋_GB2312" w:eastAsia="仿宋_GB2312" w:hAnsi="黑体" w:cs="楷体_GB2312"/>
          <w:kern w:val="0"/>
          <w:sz w:val="32"/>
          <w:szCs w:val="32"/>
        </w:rPr>
      </w:pPr>
      <w:r w:rsidRPr="001C0656">
        <w:rPr>
          <w:rFonts w:ascii="黑体" w:eastAsia="黑体" w:hAnsi="黑体" w:cs="楷体_GB2312" w:hint="eastAsia"/>
          <w:kern w:val="0"/>
          <w:sz w:val="32"/>
          <w:szCs w:val="32"/>
        </w:rPr>
        <w:t>三、</w:t>
      </w:r>
      <w:r w:rsidRPr="001C0656">
        <w:rPr>
          <w:rFonts w:ascii="仿宋_GB2312" w:eastAsia="仿宋_GB2312" w:hAnsi="黑体" w:cs="楷体_GB2312" w:hint="eastAsia"/>
          <w:kern w:val="0"/>
          <w:sz w:val="32"/>
          <w:szCs w:val="32"/>
        </w:rPr>
        <w:t>审查应当符合《财政部关于印发政府采购需求管理办法的通知》(财库〔2021〕 22号）要求及政府采购的相关规定。</w:t>
      </w:r>
    </w:p>
    <w:p w:rsidR="00A53E6D" w:rsidRPr="001C0656" w:rsidRDefault="00A53E6D" w:rsidP="00A53E6D">
      <w:pPr>
        <w:tabs>
          <w:tab w:val="left" w:pos="0"/>
        </w:tabs>
        <w:spacing w:line="540" w:lineRule="exact"/>
        <w:ind w:firstLineChars="200" w:firstLine="640"/>
        <w:contextualSpacing/>
        <w:rPr>
          <w:rFonts w:ascii="仿宋_GB2312" w:eastAsia="仿宋_GB2312" w:hAnsi="黑体" w:cs="楷体_GB2312"/>
          <w:kern w:val="0"/>
          <w:sz w:val="32"/>
          <w:szCs w:val="32"/>
        </w:rPr>
      </w:pPr>
      <w:r w:rsidRPr="001C0656">
        <w:rPr>
          <w:rFonts w:ascii="黑体" w:eastAsia="黑体" w:hAnsi="黑体" w:cs="楷体_GB2312" w:hint="eastAsia"/>
          <w:kern w:val="0"/>
          <w:sz w:val="32"/>
          <w:szCs w:val="32"/>
        </w:rPr>
        <w:t>四、</w:t>
      </w:r>
      <w:r w:rsidRPr="001C0656">
        <w:rPr>
          <w:rFonts w:ascii="仿宋_GB2312" w:eastAsia="仿宋_GB2312" w:hAnsi="黑体" w:cs="楷体_GB2312" w:hint="eastAsia"/>
          <w:kern w:val="0"/>
          <w:sz w:val="32"/>
          <w:szCs w:val="32"/>
        </w:rPr>
        <w:t>对于审查不通过的，应当修改采购需求和采购实施计划的内容并重新进行审查。</w:t>
      </w:r>
    </w:p>
    <w:p w:rsidR="00A53E6D" w:rsidRPr="001C0656" w:rsidRDefault="00A53E6D" w:rsidP="00A53E6D">
      <w:pPr>
        <w:tabs>
          <w:tab w:val="left" w:pos="0"/>
        </w:tabs>
        <w:spacing w:line="540" w:lineRule="exact"/>
        <w:ind w:firstLineChars="200" w:firstLine="640"/>
        <w:contextualSpacing/>
        <w:rPr>
          <w:rFonts w:ascii="仿宋_GB2312" w:eastAsia="仿宋_GB2312" w:hAnsi="黑体" w:cs="楷体_GB2312"/>
          <w:kern w:val="0"/>
          <w:sz w:val="32"/>
          <w:szCs w:val="32"/>
        </w:rPr>
      </w:pPr>
      <w:r w:rsidRPr="001C0656">
        <w:rPr>
          <w:rFonts w:ascii="黑体" w:eastAsia="黑体" w:hAnsi="黑体" w:cs="楷体_GB2312" w:hint="eastAsia"/>
          <w:kern w:val="0"/>
          <w:sz w:val="32"/>
          <w:szCs w:val="32"/>
        </w:rPr>
        <w:t>五、</w:t>
      </w:r>
      <w:r w:rsidRPr="001C0656">
        <w:rPr>
          <w:rFonts w:ascii="仿宋_GB2312" w:eastAsia="仿宋_GB2312" w:hAnsi="黑体" w:cs="楷体_GB2312" w:hint="eastAsia"/>
          <w:kern w:val="0"/>
          <w:sz w:val="32"/>
          <w:szCs w:val="32"/>
        </w:rPr>
        <w:t>斜体字部分属于提醒内容，编制时应删除。</w:t>
      </w:r>
    </w:p>
    <w:p w:rsidR="00A53E6D" w:rsidRPr="001C0656"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1C0656">
        <w:rPr>
          <w:rFonts w:ascii="黑体" w:eastAsia="黑体" w:hAnsi="黑体" w:cs="楷体_GB2312" w:hint="eastAsia"/>
          <w:kern w:val="0"/>
          <w:sz w:val="32"/>
          <w:szCs w:val="32"/>
        </w:rPr>
        <w:t>六、</w:t>
      </w:r>
      <w:r w:rsidRPr="001C0656">
        <w:rPr>
          <w:rFonts w:ascii="仿宋_GB2312" w:eastAsia="仿宋_GB2312" w:hAnsi="黑体" w:cs="楷体_GB2312" w:hint="eastAsia"/>
          <w:kern w:val="0"/>
          <w:sz w:val="32"/>
          <w:szCs w:val="32"/>
        </w:rPr>
        <w:t>对不适用的内容应删除，并调整相应序号。</w:t>
      </w: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Pr="000113DD" w:rsidRDefault="00A53E6D" w:rsidP="00A53E6D">
      <w:pPr>
        <w:tabs>
          <w:tab w:val="left" w:pos="0"/>
        </w:tabs>
        <w:spacing w:line="540" w:lineRule="exact"/>
        <w:ind w:firstLineChars="200" w:firstLine="640"/>
        <w:contextualSpacing/>
        <w:rPr>
          <w:rFonts w:ascii="黑体" w:eastAsia="黑体" w:hAnsi="黑体" w:cs="楷体_GB2312"/>
          <w:kern w:val="0"/>
          <w:sz w:val="32"/>
          <w:szCs w:val="32"/>
        </w:rPr>
      </w:pPr>
      <w:r w:rsidRPr="000113DD">
        <w:rPr>
          <w:rFonts w:ascii="黑体" w:eastAsia="黑体" w:hAnsi="黑体" w:cs="楷体_GB2312" w:hint="eastAsia"/>
          <w:kern w:val="0"/>
          <w:sz w:val="32"/>
          <w:szCs w:val="32"/>
        </w:rPr>
        <w:lastRenderedPageBreak/>
        <w:t>一、审查项目情况</w:t>
      </w:r>
    </w:p>
    <w:p w:rsidR="00A53E6D" w:rsidRPr="000113DD" w:rsidRDefault="00A53E6D" w:rsidP="00A53E6D">
      <w:pPr>
        <w:tabs>
          <w:tab w:val="left" w:pos="0"/>
        </w:tabs>
        <w:spacing w:line="540" w:lineRule="exact"/>
        <w:ind w:firstLineChars="200" w:firstLine="643"/>
        <w:contextualSpacing/>
        <w:rPr>
          <w:rFonts w:ascii="仿宋_GB2312" w:eastAsia="仿宋_GB2312" w:hAnsi="仿宋" w:cs="楷体_GB2312"/>
          <w:kern w:val="0"/>
          <w:sz w:val="32"/>
          <w:szCs w:val="32"/>
        </w:rPr>
      </w:pPr>
      <w:r w:rsidRPr="000113DD">
        <w:rPr>
          <w:rFonts w:ascii="楷体_GB2312" w:eastAsia="楷体_GB2312" w:hAnsi="仿宋" w:cs="楷体_GB2312" w:hint="eastAsia"/>
          <w:b/>
          <w:kern w:val="0"/>
          <w:sz w:val="32"/>
          <w:szCs w:val="32"/>
        </w:rPr>
        <w:t>（一）</w:t>
      </w:r>
      <w:r w:rsidRPr="000113DD">
        <w:rPr>
          <w:rFonts w:ascii="仿宋_GB2312" w:eastAsia="仿宋_GB2312" w:hAnsi="仿宋" w:cs="楷体_GB2312" w:hint="eastAsia"/>
          <w:kern w:val="0"/>
          <w:sz w:val="32"/>
          <w:szCs w:val="32"/>
        </w:rPr>
        <w:t>审查项目名称:</w:t>
      </w:r>
    </w:p>
    <w:p w:rsidR="00A53E6D" w:rsidRPr="000113D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Pr="000113DD" w:rsidRDefault="00A53E6D" w:rsidP="00A53E6D">
      <w:pPr>
        <w:tabs>
          <w:tab w:val="left" w:pos="0"/>
        </w:tabs>
        <w:spacing w:line="540" w:lineRule="exact"/>
        <w:ind w:firstLineChars="200" w:firstLine="643"/>
        <w:contextualSpacing/>
        <w:rPr>
          <w:rFonts w:ascii="仿宋_GB2312" w:eastAsia="仿宋_GB2312" w:hAnsi="仿宋" w:cs="楷体_GB2312"/>
          <w:kern w:val="0"/>
          <w:sz w:val="32"/>
          <w:szCs w:val="32"/>
        </w:rPr>
      </w:pPr>
      <w:r w:rsidRPr="000113DD">
        <w:rPr>
          <w:rFonts w:ascii="楷体_GB2312" w:eastAsia="楷体_GB2312" w:hAnsi="仿宋" w:cs="楷体_GB2312" w:hint="eastAsia"/>
          <w:b/>
          <w:kern w:val="0"/>
          <w:sz w:val="32"/>
          <w:szCs w:val="32"/>
        </w:rPr>
        <w:t>（二）</w:t>
      </w:r>
      <w:r w:rsidRPr="000113DD">
        <w:rPr>
          <w:rFonts w:ascii="仿宋_GB2312" w:eastAsia="仿宋_GB2312" w:hAnsi="仿宋" w:cs="楷体_GB2312" w:hint="eastAsia"/>
          <w:kern w:val="0"/>
          <w:sz w:val="32"/>
          <w:szCs w:val="32"/>
        </w:rPr>
        <w:t>审查对象:</w:t>
      </w:r>
    </w:p>
    <w:p w:rsidR="00A53E6D" w:rsidRPr="000113DD" w:rsidRDefault="00A53E6D" w:rsidP="00A53E6D">
      <w:pPr>
        <w:tabs>
          <w:tab w:val="left" w:pos="0"/>
        </w:tabs>
        <w:spacing w:line="540" w:lineRule="exact"/>
        <w:ind w:firstLineChars="200" w:firstLine="643"/>
        <w:contextualSpacing/>
        <w:rPr>
          <w:rFonts w:ascii="仿宋_GB2312" w:eastAsia="仿宋_GB2312" w:hAnsi="仿宋" w:cs="楷体_GB2312"/>
          <w:kern w:val="0"/>
          <w:sz w:val="32"/>
          <w:szCs w:val="32"/>
        </w:rPr>
      </w:pPr>
      <w:r w:rsidRPr="000113DD">
        <w:rPr>
          <w:rFonts w:ascii="仿宋_GB2312" w:eastAsia="仿宋_GB2312" w:hAnsi="仿宋" w:cs="楷体_GB2312" w:hint="eastAsia"/>
          <w:b/>
          <w:kern w:val="0"/>
          <w:sz w:val="32"/>
          <w:szCs w:val="32"/>
        </w:rPr>
        <w:t>1.</w:t>
      </w:r>
      <w:r w:rsidRPr="000113DD">
        <w:rPr>
          <w:rFonts w:ascii="仿宋_GB2312" w:eastAsia="仿宋_GB2312" w:hAnsi="仿宋" w:cs="楷体_GB2312" w:hint="eastAsia"/>
          <w:kern w:val="0"/>
          <w:sz w:val="32"/>
          <w:szCs w:val="32"/>
        </w:rPr>
        <w:t>采购需求</w:t>
      </w:r>
    </w:p>
    <w:p w:rsidR="00A53E6D" w:rsidRPr="000113DD"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Pr>
          <w:rFonts w:ascii="仿宋_GB2312" w:eastAsia="仿宋_GB2312" w:hAnsi="仿宋" w:cs="楷体_GB2312" w:hint="eastAsia"/>
          <w:kern w:val="0"/>
          <w:sz w:val="32"/>
          <w:szCs w:val="32"/>
        </w:rPr>
        <w:t>（1）</w:t>
      </w:r>
      <w:r w:rsidRPr="000113DD">
        <w:rPr>
          <w:rFonts w:ascii="仿宋_GB2312" w:eastAsia="仿宋_GB2312" w:hAnsi="仿宋" w:cs="楷体_GB2312" w:hint="eastAsia"/>
          <w:kern w:val="0"/>
          <w:sz w:val="32"/>
          <w:szCs w:val="32"/>
        </w:rPr>
        <w:t>参与确定采购需求的专家、第三方机构:</w:t>
      </w:r>
    </w:p>
    <w:p w:rsidR="00A53E6D" w:rsidRPr="000113D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Pr="000113DD"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Pr>
          <w:rFonts w:ascii="仿宋_GB2312" w:eastAsia="仿宋_GB2312" w:hAnsi="仿宋" w:cs="楷体_GB2312" w:hint="eastAsia"/>
          <w:kern w:val="0"/>
          <w:sz w:val="32"/>
          <w:szCs w:val="32"/>
        </w:rPr>
        <w:t>（2）</w:t>
      </w:r>
      <w:r w:rsidRPr="000113DD">
        <w:rPr>
          <w:rFonts w:ascii="仿宋_GB2312" w:eastAsia="仿宋_GB2312" w:hAnsi="仿宋" w:cs="楷体_GB2312" w:hint="eastAsia"/>
          <w:kern w:val="0"/>
          <w:sz w:val="32"/>
          <w:szCs w:val="32"/>
        </w:rPr>
        <w:t>采购需求版次:</w:t>
      </w:r>
      <w:r w:rsidRPr="000113DD">
        <w:rPr>
          <w:rFonts w:ascii="仿宋_GB2312" w:eastAsia="仿宋_GB2312" w:hAnsi="仿宋" w:cs="楷体_GB2312" w:hint="eastAsia"/>
          <w:kern w:val="0"/>
          <w:sz w:val="32"/>
          <w:szCs w:val="32"/>
          <w:u w:val="single"/>
        </w:rPr>
        <w:t>20  年   月（第   版)</w:t>
      </w:r>
    </w:p>
    <w:p w:rsidR="00A53E6D" w:rsidRPr="000113DD" w:rsidRDefault="00A53E6D" w:rsidP="00A53E6D">
      <w:pPr>
        <w:tabs>
          <w:tab w:val="left" w:pos="0"/>
        </w:tabs>
        <w:spacing w:line="540" w:lineRule="exact"/>
        <w:ind w:firstLineChars="200" w:firstLine="643"/>
        <w:contextualSpacing/>
        <w:rPr>
          <w:rFonts w:ascii="仿宋_GB2312" w:eastAsia="仿宋_GB2312" w:hAnsi="仿宋" w:cs="楷体_GB2312"/>
          <w:kern w:val="0"/>
          <w:sz w:val="32"/>
          <w:szCs w:val="32"/>
        </w:rPr>
      </w:pPr>
      <w:r w:rsidRPr="000113DD">
        <w:rPr>
          <w:rFonts w:ascii="仿宋_GB2312" w:eastAsia="仿宋_GB2312" w:hAnsi="仿宋" w:cs="楷体_GB2312" w:hint="eastAsia"/>
          <w:b/>
          <w:kern w:val="0"/>
          <w:sz w:val="32"/>
          <w:szCs w:val="32"/>
        </w:rPr>
        <w:t>2.</w:t>
      </w:r>
      <w:r w:rsidRPr="000113DD">
        <w:rPr>
          <w:rFonts w:ascii="仿宋_GB2312" w:eastAsia="仿宋_GB2312" w:hAnsi="仿宋" w:cs="楷体_GB2312" w:hint="eastAsia"/>
          <w:kern w:val="0"/>
          <w:sz w:val="32"/>
          <w:szCs w:val="32"/>
        </w:rPr>
        <w:t>采购实施计划</w:t>
      </w:r>
    </w:p>
    <w:p w:rsidR="00A53E6D" w:rsidRPr="000113DD"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Pr>
          <w:rFonts w:ascii="仿宋_GB2312" w:eastAsia="仿宋_GB2312" w:hAnsi="仿宋" w:cs="楷体_GB2312" w:hint="eastAsia"/>
          <w:kern w:val="0"/>
          <w:sz w:val="32"/>
          <w:szCs w:val="32"/>
        </w:rPr>
        <w:t>（1）</w:t>
      </w:r>
      <w:r w:rsidRPr="000113DD">
        <w:rPr>
          <w:rFonts w:ascii="仿宋_GB2312" w:eastAsia="仿宋_GB2312" w:hAnsi="仿宋" w:cs="楷体_GB2312" w:hint="eastAsia"/>
          <w:kern w:val="0"/>
          <w:sz w:val="32"/>
          <w:szCs w:val="32"/>
        </w:rPr>
        <w:t>参与确定采购实施计划的专家、第三方机构:</w:t>
      </w:r>
    </w:p>
    <w:p w:rsidR="00A53E6D" w:rsidRPr="000113D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Pr="000113DD"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Pr>
          <w:rFonts w:ascii="仿宋_GB2312" w:eastAsia="仿宋_GB2312" w:hAnsi="仿宋" w:cs="楷体_GB2312" w:hint="eastAsia"/>
          <w:kern w:val="0"/>
          <w:sz w:val="32"/>
          <w:szCs w:val="32"/>
        </w:rPr>
        <w:t>（2）</w:t>
      </w:r>
      <w:r w:rsidRPr="000113DD">
        <w:rPr>
          <w:rFonts w:ascii="仿宋_GB2312" w:eastAsia="仿宋_GB2312" w:hAnsi="仿宋" w:cs="楷体_GB2312" w:hint="eastAsia"/>
          <w:kern w:val="0"/>
          <w:sz w:val="32"/>
          <w:szCs w:val="32"/>
        </w:rPr>
        <w:t>采购实施计划版次:</w:t>
      </w:r>
      <w:r w:rsidRPr="000113DD">
        <w:rPr>
          <w:rFonts w:ascii="仿宋_GB2312" w:eastAsia="仿宋_GB2312" w:hAnsi="仿宋" w:cs="楷体_GB2312" w:hint="eastAsia"/>
          <w:kern w:val="0"/>
          <w:sz w:val="32"/>
          <w:szCs w:val="32"/>
          <w:u w:val="single"/>
        </w:rPr>
        <w:t>20  年  月（第   版）</w:t>
      </w:r>
    </w:p>
    <w:p w:rsidR="00A53E6D" w:rsidRPr="000113D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Pr="000113DD" w:rsidRDefault="00A53E6D" w:rsidP="00A53E6D">
      <w:pPr>
        <w:tabs>
          <w:tab w:val="left" w:pos="0"/>
        </w:tabs>
        <w:spacing w:line="540" w:lineRule="exact"/>
        <w:ind w:firstLineChars="200" w:firstLine="640"/>
        <w:contextualSpacing/>
        <w:rPr>
          <w:rFonts w:ascii="黑体" w:eastAsia="黑体" w:hAnsi="黑体" w:cs="楷体_GB2312"/>
          <w:kern w:val="0"/>
          <w:sz w:val="32"/>
          <w:szCs w:val="32"/>
        </w:rPr>
      </w:pPr>
      <w:r w:rsidRPr="000113DD">
        <w:rPr>
          <w:rFonts w:ascii="黑体" w:eastAsia="黑体" w:hAnsi="黑体" w:cs="楷体_GB2312" w:hint="eastAsia"/>
          <w:kern w:val="0"/>
          <w:sz w:val="32"/>
          <w:szCs w:val="32"/>
        </w:rPr>
        <w:t>二、审查人员</w:t>
      </w:r>
    </w:p>
    <w:tbl>
      <w:tblPr>
        <w:tblStyle w:val="ab"/>
        <w:tblW w:w="0" w:type="auto"/>
        <w:tblLook w:val="04A0" w:firstRow="1" w:lastRow="0" w:firstColumn="1" w:lastColumn="0" w:noHBand="0" w:noVBand="1"/>
      </w:tblPr>
      <w:tblGrid>
        <w:gridCol w:w="846"/>
        <w:gridCol w:w="1524"/>
        <w:gridCol w:w="1185"/>
        <w:gridCol w:w="1185"/>
        <w:gridCol w:w="1492"/>
        <w:gridCol w:w="1276"/>
        <w:gridCol w:w="788"/>
      </w:tblGrid>
      <w:tr w:rsidR="00A53E6D" w:rsidRPr="005864F6" w:rsidTr="006342E0">
        <w:tc>
          <w:tcPr>
            <w:tcW w:w="846" w:type="dxa"/>
          </w:tcPr>
          <w:p w:rsidR="00A53E6D" w:rsidRPr="007469D0" w:rsidRDefault="00A53E6D" w:rsidP="006342E0">
            <w:pPr>
              <w:jc w:val="center"/>
              <w:rPr>
                <w:rFonts w:ascii="仿宋_GB2312" w:eastAsia="仿宋_GB2312" w:hAnsi="宋体"/>
                <w:sz w:val="24"/>
              </w:rPr>
            </w:pPr>
            <w:r w:rsidRPr="007469D0">
              <w:rPr>
                <w:rFonts w:ascii="仿宋_GB2312" w:eastAsia="仿宋_GB2312" w:hAnsi="宋体" w:hint="eastAsia"/>
                <w:sz w:val="24"/>
              </w:rPr>
              <w:t>序号</w:t>
            </w:r>
          </w:p>
        </w:tc>
        <w:tc>
          <w:tcPr>
            <w:tcW w:w="1524" w:type="dxa"/>
          </w:tcPr>
          <w:p w:rsidR="00A53E6D" w:rsidRPr="007469D0" w:rsidRDefault="00A53E6D" w:rsidP="006342E0">
            <w:pPr>
              <w:jc w:val="center"/>
              <w:rPr>
                <w:rFonts w:ascii="仿宋_GB2312" w:eastAsia="仿宋_GB2312" w:hAnsi="宋体"/>
                <w:sz w:val="24"/>
              </w:rPr>
            </w:pPr>
            <w:r w:rsidRPr="007469D0">
              <w:rPr>
                <w:rFonts w:ascii="仿宋_GB2312" w:eastAsia="仿宋_GB2312" w:hAnsi="宋体" w:hint="eastAsia"/>
                <w:sz w:val="24"/>
              </w:rPr>
              <w:t>姓名</w:t>
            </w:r>
          </w:p>
        </w:tc>
        <w:tc>
          <w:tcPr>
            <w:tcW w:w="1185" w:type="dxa"/>
          </w:tcPr>
          <w:p w:rsidR="00A53E6D" w:rsidRPr="007469D0" w:rsidRDefault="00A53E6D" w:rsidP="006342E0">
            <w:pPr>
              <w:jc w:val="center"/>
              <w:rPr>
                <w:rFonts w:ascii="仿宋_GB2312" w:eastAsia="仿宋_GB2312" w:hAnsi="宋体"/>
                <w:sz w:val="24"/>
              </w:rPr>
            </w:pPr>
            <w:r w:rsidRPr="007469D0">
              <w:rPr>
                <w:rFonts w:ascii="仿宋_GB2312" w:eastAsia="仿宋_GB2312" w:hAnsi="宋体" w:hint="eastAsia"/>
                <w:sz w:val="24"/>
              </w:rPr>
              <w:t>单位</w:t>
            </w:r>
          </w:p>
        </w:tc>
        <w:tc>
          <w:tcPr>
            <w:tcW w:w="1185" w:type="dxa"/>
          </w:tcPr>
          <w:p w:rsidR="00A53E6D" w:rsidRPr="007469D0" w:rsidRDefault="00A53E6D" w:rsidP="006342E0">
            <w:pPr>
              <w:jc w:val="center"/>
              <w:rPr>
                <w:rFonts w:ascii="仿宋_GB2312" w:eastAsia="仿宋_GB2312" w:hAnsi="宋体"/>
                <w:sz w:val="24"/>
              </w:rPr>
            </w:pPr>
            <w:r w:rsidRPr="007469D0">
              <w:rPr>
                <w:rFonts w:ascii="仿宋_GB2312" w:eastAsia="仿宋_GB2312" w:hAnsi="宋体" w:hint="eastAsia"/>
                <w:sz w:val="24"/>
              </w:rPr>
              <w:t>内部机构</w:t>
            </w:r>
          </w:p>
        </w:tc>
        <w:tc>
          <w:tcPr>
            <w:tcW w:w="1492" w:type="dxa"/>
          </w:tcPr>
          <w:p w:rsidR="00A53E6D" w:rsidRPr="007469D0" w:rsidRDefault="00A53E6D" w:rsidP="006342E0">
            <w:pPr>
              <w:jc w:val="center"/>
              <w:rPr>
                <w:rFonts w:ascii="仿宋_GB2312" w:eastAsia="仿宋_GB2312" w:hAnsi="宋体"/>
                <w:sz w:val="24"/>
              </w:rPr>
            </w:pPr>
            <w:r w:rsidRPr="007469D0">
              <w:rPr>
                <w:rFonts w:ascii="仿宋_GB2312" w:eastAsia="仿宋_GB2312" w:hAnsi="宋体" w:hint="eastAsia"/>
                <w:sz w:val="24"/>
              </w:rPr>
              <w:t>职务/职称</w:t>
            </w:r>
          </w:p>
        </w:tc>
        <w:tc>
          <w:tcPr>
            <w:tcW w:w="1276" w:type="dxa"/>
          </w:tcPr>
          <w:p w:rsidR="00A53E6D" w:rsidRPr="007469D0" w:rsidRDefault="00A53E6D" w:rsidP="006342E0">
            <w:pPr>
              <w:jc w:val="center"/>
              <w:rPr>
                <w:rFonts w:ascii="仿宋_GB2312" w:eastAsia="仿宋_GB2312" w:hAnsi="宋体"/>
                <w:sz w:val="24"/>
              </w:rPr>
            </w:pPr>
            <w:r w:rsidRPr="007469D0">
              <w:rPr>
                <w:rFonts w:ascii="仿宋_GB2312" w:eastAsia="仿宋_GB2312" w:hAnsi="宋体" w:hint="eastAsia"/>
                <w:sz w:val="24"/>
              </w:rPr>
              <w:t>联系方式</w:t>
            </w:r>
          </w:p>
        </w:tc>
        <w:tc>
          <w:tcPr>
            <w:tcW w:w="788" w:type="dxa"/>
          </w:tcPr>
          <w:p w:rsidR="00A53E6D" w:rsidRPr="007469D0" w:rsidRDefault="00A53E6D" w:rsidP="006342E0">
            <w:pPr>
              <w:jc w:val="center"/>
              <w:rPr>
                <w:rFonts w:ascii="仿宋_GB2312" w:eastAsia="仿宋_GB2312" w:hAnsi="宋体"/>
                <w:sz w:val="24"/>
              </w:rPr>
            </w:pPr>
            <w:r w:rsidRPr="007469D0">
              <w:rPr>
                <w:rFonts w:ascii="仿宋_GB2312" w:eastAsia="仿宋_GB2312" w:hAnsi="宋体" w:hint="eastAsia"/>
                <w:sz w:val="24"/>
              </w:rPr>
              <w:t>备注</w:t>
            </w:r>
          </w:p>
        </w:tc>
      </w:tr>
      <w:tr w:rsidR="00A53E6D" w:rsidRPr="005864F6" w:rsidTr="006342E0">
        <w:tc>
          <w:tcPr>
            <w:tcW w:w="846" w:type="dxa"/>
          </w:tcPr>
          <w:p w:rsidR="00A53E6D" w:rsidRPr="005864F6" w:rsidRDefault="00A53E6D" w:rsidP="006342E0">
            <w:pPr>
              <w:rPr>
                <w:rFonts w:ascii="宋体" w:hAnsi="宋体"/>
                <w:sz w:val="28"/>
                <w:szCs w:val="28"/>
              </w:rPr>
            </w:pPr>
          </w:p>
        </w:tc>
        <w:tc>
          <w:tcPr>
            <w:tcW w:w="1524" w:type="dxa"/>
          </w:tcPr>
          <w:p w:rsidR="00A53E6D" w:rsidRPr="005864F6" w:rsidRDefault="00A53E6D" w:rsidP="006342E0">
            <w:pPr>
              <w:rPr>
                <w:rFonts w:ascii="宋体" w:hAnsi="宋体"/>
                <w:sz w:val="28"/>
                <w:szCs w:val="28"/>
              </w:rPr>
            </w:pPr>
          </w:p>
        </w:tc>
        <w:tc>
          <w:tcPr>
            <w:tcW w:w="1185" w:type="dxa"/>
          </w:tcPr>
          <w:p w:rsidR="00A53E6D" w:rsidRPr="005864F6" w:rsidRDefault="00A53E6D" w:rsidP="006342E0">
            <w:pPr>
              <w:rPr>
                <w:rFonts w:ascii="宋体" w:hAnsi="宋体"/>
                <w:sz w:val="28"/>
                <w:szCs w:val="28"/>
              </w:rPr>
            </w:pPr>
          </w:p>
        </w:tc>
        <w:tc>
          <w:tcPr>
            <w:tcW w:w="1185" w:type="dxa"/>
          </w:tcPr>
          <w:p w:rsidR="00A53E6D" w:rsidRPr="005864F6" w:rsidRDefault="00A53E6D" w:rsidP="006342E0">
            <w:pPr>
              <w:rPr>
                <w:rFonts w:ascii="宋体" w:hAnsi="宋体"/>
                <w:sz w:val="28"/>
                <w:szCs w:val="28"/>
              </w:rPr>
            </w:pPr>
          </w:p>
        </w:tc>
        <w:tc>
          <w:tcPr>
            <w:tcW w:w="1492" w:type="dxa"/>
          </w:tcPr>
          <w:p w:rsidR="00A53E6D" w:rsidRPr="005864F6" w:rsidRDefault="00A53E6D" w:rsidP="006342E0">
            <w:pPr>
              <w:rPr>
                <w:rFonts w:ascii="宋体" w:hAnsi="宋体"/>
                <w:sz w:val="28"/>
                <w:szCs w:val="28"/>
              </w:rPr>
            </w:pPr>
          </w:p>
        </w:tc>
        <w:tc>
          <w:tcPr>
            <w:tcW w:w="1276" w:type="dxa"/>
          </w:tcPr>
          <w:p w:rsidR="00A53E6D" w:rsidRPr="005864F6" w:rsidRDefault="00A53E6D" w:rsidP="006342E0">
            <w:pPr>
              <w:rPr>
                <w:rFonts w:ascii="宋体" w:hAnsi="宋体"/>
                <w:sz w:val="28"/>
                <w:szCs w:val="28"/>
              </w:rPr>
            </w:pPr>
          </w:p>
        </w:tc>
        <w:tc>
          <w:tcPr>
            <w:tcW w:w="788" w:type="dxa"/>
          </w:tcPr>
          <w:p w:rsidR="00A53E6D" w:rsidRPr="005864F6" w:rsidRDefault="00A53E6D" w:rsidP="006342E0">
            <w:pPr>
              <w:rPr>
                <w:rFonts w:ascii="宋体" w:hAnsi="宋体"/>
                <w:sz w:val="28"/>
                <w:szCs w:val="28"/>
              </w:rPr>
            </w:pPr>
          </w:p>
        </w:tc>
      </w:tr>
      <w:tr w:rsidR="00A53E6D" w:rsidRPr="005864F6" w:rsidTr="006342E0">
        <w:tc>
          <w:tcPr>
            <w:tcW w:w="846" w:type="dxa"/>
          </w:tcPr>
          <w:p w:rsidR="00A53E6D" w:rsidRPr="005864F6" w:rsidRDefault="00A53E6D" w:rsidP="006342E0">
            <w:pPr>
              <w:rPr>
                <w:rFonts w:ascii="宋体" w:hAnsi="宋体"/>
                <w:sz w:val="28"/>
                <w:szCs w:val="28"/>
              </w:rPr>
            </w:pPr>
          </w:p>
        </w:tc>
        <w:tc>
          <w:tcPr>
            <w:tcW w:w="1524" w:type="dxa"/>
          </w:tcPr>
          <w:p w:rsidR="00A53E6D" w:rsidRPr="005864F6" w:rsidRDefault="00A53E6D" w:rsidP="006342E0">
            <w:pPr>
              <w:rPr>
                <w:rFonts w:ascii="宋体" w:hAnsi="宋体"/>
                <w:sz w:val="28"/>
                <w:szCs w:val="28"/>
              </w:rPr>
            </w:pPr>
          </w:p>
        </w:tc>
        <w:tc>
          <w:tcPr>
            <w:tcW w:w="1185" w:type="dxa"/>
          </w:tcPr>
          <w:p w:rsidR="00A53E6D" w:rsidRPr="005864F6" w:rsidRDefault="00A53E6D" w:rsidP="006342E0">
            <w:pPr>
              <w:rPr>
                <w:rFonts w:ascii="宋体" w:hAnsi="宋体"/>
                <w:sz w:val="28"/>
                <w:szCs w:val="28"/>
              </w:rPr>
            </w:pPr>
          </w:p>
        </w:tc>
        <w:tc>
          <w:tcPr>
            <w:tcW w:w="1185" w:type="dxa"/>
          </w:tcPr>
          <w:p w:rsidR="00A53E6D" w:rsidRPr="005864F6" w:rsidRDefault="00A53E6D" w:rsidP="006342E0">
            <w:pPr>
              <w:rPr>
                <w:rFonts w:ascii="宋体" w:hAnsi="宋体"/>
                <w:sz w:val="28"/>
                <w:szCs w:val="28"/>
              </w:rPr>
            </w:pPr>
          </w:p>
        </w:tc>
        <w:tc>
          <w:tcPr>
            <w:tcW w:w="1492" w:type="dxa"/>
          </w:tcPr>
          <w:p w:rsidR="00A53E6D" w:rsidRPr="005864F6" w:rsidRDefault="00A53E6D" w:rsidP="006342E0">
            <w:pPr>
              <w:rPr>
                <w:rFonts w:ascii="宋体" w:hAnsi="宋体"/>
                <w:sz w:val="28"/>
                <w:szCs w:val="28"/>
              </w:rPr>
            </w:pPr>
          </w:p>
        </w:tc>
        <w:tc>
          <w:tcPr>
            <w:tcW w:w="1276" w:type="dxa"/>
          </w:tcPr>
          <w:p w:rsidR="00A53E6D" w:rsidRPr="005864F6" w:rsidRDefault="00A53E6D" w:rsidP="006342E0">
            <w:pPr>
              <w:rPr>
                <w:rFonts w:ascii="宋体" w:hAnsi="宋体"/>
                <w:sz w:val="28"/>
                <w:szCs w:val="28"/>
              </w:rPr>
            </w:pPr>
          </w:p>
        </w:tc>
        <w:tc>
          <w:tcPr>
            <w:tcW w:w="788" w:type="dxa"/>
          </w:tcPr>
          <w:p w:rsidR="00A53E6D" w:rsidRPr="005864F6" w:rsidRDefault="00A53E6D" w:rsidP="006342E0">
            <w:pPr>
              <w:rPr>
                <w:rFonts w:ascii="宋体" w:hAnsi="宋体"/>
                <w:sz w:val="28"/>
                <w:szCs w:val="28"/>
              </w:rPr>
            </w:pPr>
          </w:p>
        </w:tc>
      </w:tr>
      <w:tr w:rsidR="00A53E6D" w:rsidRPr="005864F6" w:rsidTr="006342E0">
        <w:tc>
          <w:tcPr>
            <w:tcW w:w="846" w:type="dxa"/>
          </w:tcPr>
          <w:p w:rsidR="00A53E6D" w:rsidRPr="005864F6" w:rsidRDefault="00A53E6D" w:rsidP="006342E0">
            <w:pPr>
              <w:rPr>
                <w:rFonts w:ascii="宋体" w:hAnsi="宋体"/>
                <w:sz w:val="28"/>
                <w:szCs w:val="28"/>
              </w:rPr>
            </w:pPr>
          </w:p>
        </w:tc>
        <w:tc>
          <w:tcPr>
            <w:tcW w:w="1524" w:type="dxa"/>
          </w:tcPr>
          <w:p w:rsidR="00A53E6D" w:rsidRPr="005864F6" w:rsidRDefault="00A53E6D" w:rsidP="006342E0">
            <w:pPr>
              <w:rPr>
                <w:rFonts w:ascii="宋体" w:hAnsi="宋体"/>
                <w:sz w:val="28"/>
                <w:szCs w:val="28"/>
              </w:rPr>
            </w:pPr>
          </w:p>
        </w:tc>
        <w:tc>
          <w:tcPr>
            <w:tcW w:w="1185" w:type="dxa"/>
          </w:tcPr>
          <w:p w:rsidR="00A53E6D" w:rsidRPr="005864F6" w:rsidRDefault="00A53E6D" w:rsidP="006342E0">
            <w:pPr>
              <w:rPr>
                <w:rFonts w:ascii="宋体" w:hAnsi="宋体"/>
                <w:sz w:val="28"/>
                <w:szCs w:val="28"/>
              </w:rPr>
            </w:pPr>
          </w:p>
        </w:tc>
        <w:tc>
          <w:tcPr>
            <w:tcW w:w="1185" w:type="dxa"/>
          </w:tcPr>
          <w:p w:rsidR="00A53E6D" w:rsidRPr="005864F6" w:rsidRDefault="00A53E6D" w:rsidP="006342E0">
            <w:pPr>
              <w:rPr>
                <w:rFonts w:ascii="宋体" w:hAnsi="宋体"/>
                <w:sz w:val="28"/>
                <w:szCs w:val="28"/>
              </w:rPr>
            </w:pPr>
          </w:p>
        </w:tc>
        <w:tc>
          <w:tcPr>
            <w:tcW w:w="1492" w:type="dxa"/>
          </w:tcPr>
          <w:p w:rsidR="00A53E6D" w:rsidRPr="005864F6" w:rsidRDefault="00A53E6D" w:rsidP="006342E0">
            <w:pPr>
              <w:rPr>
                <w:rFonts w:ascii="宋体" w:hAnsi="宋体"/>
                <w:sz w:val="28"/>
                <w:szCs w:val="28"/>
              </w:rPr>
            </w:pPr>
          </w:p>
        </w:tc>
        <w:tc>
          <w:tcPr>
            <w:tcW w:w="1276" w:type="dxa"/>
          </w:tcPr>
          <w:p w:rsidR="00A53E6D" w:rsidRPr="005864F6" w:rsidRDefault="00A53E6D" w:rsidP="006342E0">
            <w:pPr>
              <w:rPr>
                <w:rFonts w:ascii="宋体" w:hAnsi="宋体"/>
                <w:sz w:val="28"/>
                <w:szCs w:val="28"/>
              </w:rPr>
            </w:pPr>
          </w:p>
        </w:tc>
        <w:tc>
          <w:tcPr>
            <w:tcW w:w="788" w:type="dxa"/>
          </w:tcPr>
          <w:p w:rsidR="00A53E6D" w:rsidRPr="005864F6" w:rsidRDefault="00A53E6D" w:rsidP="006342E0">
            <w:pPr>
              <w:rPr>
                <w:rFonts w:ascii="宋体" w:hAnsi="宋体"/>
                <w:sz w:val="28"/>
                <w:szCs w:val="28"/>
              </w:rPr>
            </w:pPr>
          </w:p>
        </w:tc>
      </w:tr>
      <w:tr w:rsidR="00A53E6D" w:rsidRPr="005864F6" w:rsidTr="006342E0">
        <w:tc>
          <w:tcPr>
            <w:tcW w:w="846" w:type="dxa"/>
          </w:tcPr>
          <w:p w:rsidR="00A53E6D" w:rsidRPr="005864F6" w:rsidRDefault="00A53E6D" w:rsidP="006342E0">
            <w:pPr>
              <w:rPr>
                <w:rFonts w:ascii="宋体" w:hAnsi="宋体"/>
                <w:sz w:val="28"/>
                <w:szCs w:val="28"/>
              </w:rPr>
            </w:pPr>
          </w:p>
        </w:tc>
        <w:tc>
          <w:tcPr>
            <w:tcW w:w="1524" w:type="dxa"/>
          </w:tcPr>
          <w:p w:rsidR="00A53E6D" w:rsidRPr="005864F6" w:rsidRDefault="00A53E6D" w:rsidP="006342E0">
            <w:pPr>
              <w:rPr>
                <w:rFonts w:ascii="宋体" w:hAnsi="宋体"/>
                <w:sz w:val="28"/>
                <w:szCs w:val="28"/>
              </w:rPr>
            </w:pPr>
          </w:p>
        </w:tc>
        <w:tc>
          <w:tcPr>
            <w:tcW w:w="1185" w:type="dxa"/>
          </w:tcPr>
          <w:p w:rsidR="00A53E6D" w:rsidRPr="005864F6" w:rsidRDefault="00A53E6D" w:rsidP="006342E0">
            <w:pPr>
              <w:rPr>
                <w:rFonts w:ascii="宋体" w:hAnsi="宋体"/>
                <w:sz w:val="28"/>
                <w:szCs w:val="28"/>
              </w:rPr>
            </w:pPr>
          </w:p>
        </w:tc>
        <w:tc>
          <w:tcPr>
            <w:tcW w:w="1185" w:type="dxa"/>
          </w:tcPr>
          <w:p w:rsidR="00A53E6D" w:rsidRPr="005864F6" w:rsidRDefault="00A53E6D" w:rsidP="006342E0">
            <w:pPr>
              <w:rPr>
                <w:rFonts w:ascii="宋体" w:hAnsi="宋体"/>
                <w:sz w:val="28"/>
                <w:szCs w:val="28"/>
              </w:rPr>
            </w:pPr>
          </w:p>
        </w:tc>
        <w:tc>
          <w:tcPr>
            <w:tcW w:w="1492" w:type="dxa"/>
          </w:tcPr>
          <w:p w:rsidR="00A53E6D" w:rsidRPr="005864F6" w:rsidRDefault="00A53E6D" w:rsidP="006342E0">
            <w:pPr>
              <w:rPr>
                <w:rFonts w:ascii="宋体" w:hAnsi="宋体"/>
                <w:sz w:val="28"/>
                <w:szCs w:val="28"/>
              </w:rPr>
            </w:pPr>
          </w:p>
        </w:tc>
        <w:tc>
          <w:tcPr>
            <w:tcW w:w="1276" w:type="dxa"/>
          </w:tcPr>
          <w:p w:rsidR="00A53E6D" w:rsidRPr="005864F6" w:rsidRDefault="00A53E6D" w:rsidP="006342E0">
            <w:pPr>
              <w:rPr>
                <w:rFonts w:ascii="宋体" w:hAnsi="宋体"/>
                <w:sz w:val="28"/>
                <w:szCs w:val="28"/>
              </w:rPr>
            </w:pPr>
          </w:p>
        </w:tc>
        <w:tc>
          <w:tcPr>
            <w:tcW w:w="788" w:type="dxa"/>
          </w:tcPr>
          <w:p w:rsidR="00A53E6D" w:rsidRPr="005864F6" w:rsidRDefault="00A53E6D" w:rsidP="006342E0">
            <w:pPr>
              <w:rPr>
                <w:rFonts w:ascii="宋体" w:hAnsi="宋体"/>
                <w:sz w:val="28"/>
                <w:szCs w:val="28"/>
              </w:rPr>
            </w:pPr>
          </w:p>
        </w:tc>
      </w:tr>
      <w:tr w:rsidR="00A53E6D" w:rsidRPr="005864F6" w:rsidTr="006342E0">
        <w:tc>
          <w:tcPr>
            <w:tcW w:w="846" w:type="dxa"/>
          </w:tcPr>
          <w:p w:rsidR="00A53E6D" w:rsidRPr="005864F6" w:rsidRDefault="00A53E6D" w:rsidP="006342E0">
            <w:pPr>
              <w:rPr>
                <w:rFonts w:ascii="宋体" w:hAnsi="宋体"/>
                <w:sz w:val="28"/>
                <w:szCs w:val="28"/>
              </w:rPr>
            </w:pPr>
          </w:p>
        </w:tc>
        <w:tc>
          <w:tcPr>
            <w:tcW w:w="1524" w:type="dxa"/>
          </w:tcPr>
          <w:p w:rsidR="00A53E6D" w:rsidRPr="005864F6" w:rsidRDefault="00A53E6D" w:rsidP="006342E0">
            <w:pPr>
              <w:rPr>
                <w:rFonts w:ascii="宋体" w:hAnsi="宋体"/>
                <w:sz w:val="28"/>
                <w:szCs w:val="28"/>
              </w:rPr>
            </w:pPr>
          </w:p>
        </w:tc>
        <w:tc>
          <w:tcPr>
            <w:tcW w:w="1185" w:type="dxa"/>
          </w:tcPr>
          <w:p w:rsidR="00A53E6D" w:rsidRPr="005864F6" w:rsidRDefault="00A53E6D" w:rsidP="006342E0">
            <w:pPr>
              <w:rPr>
                <w:rFonts w:ascii="宋体" w:hAnsi="宋体"/>
                <w:sz w:val="28"/>
                <w:szCs w:val="28"/>
              </w:rPr>
            </w:pPr>
          </w:p>
        </w:tc>
        <w:tc>
          <w:tcPr>
            <w:tcW w:w="1185" w:type="dxa"/>
          </w:tcPr>
          <w:p w:rsidR="00A53E6D" w:rsidRPr="005864F6" w:rsidRDefault="00A53E6D" w:rsidP="006342E0">
            <w:pPr>
              <w:rPr>
                <w:rFonts w:ascii="宋体" w:hAnsi="宋体"/>
                <w:sz w:val="28"/>
                <w:szCs w:val="28"/>
              </w:rPr>
            </w:pPr>
          </w:p>
        </w:tc>
        <w:tc>
          <w:tcPr>
            <w:tcW w:w="1492" w:type="dxa"/>
          </w:tcPr>
          <w:p w:rsidR="00A53E6D" w:rsidRPr="005864F6" w:rsidRDefault="00A53E6D" w:rsidP="006342E0">
            <w:pPr>
              <w:rPr>
                <w:rFonts w:ascii="宋体" w:hAnsi="宋体"/>
                <w:sz w:val="28"/>
                <w:szCs w:val="28"/>
              </w:rPr>
            </w:pPr>
          </w:p>
        </w:tc>
        <w:tc>
          <w:tcPr>
            <w:tcW w:w="1276" w:type="dxa"/>
          </w:tcPr>
          <w:p w:rsidR="00A53E6D" w:rsidRPr="005864F6" w:rsidRDefault="00A53E6D" w:rsidP="006342E0">
            <w:pPr>
              <w:rPr>
                <w:rFonts w:ascii="宋体" w:hAnsi="宋体"/>
                <w:sz w:val="28"/>
                <w:szCs w:val="28"/>
              </w:rPr>
            </w:pPr>
          </w:p>
        </w:tc>
        <w:tc>
          <w:tcPr>
            <w:tcW w:w="788" w:type="dxa"/>
          </w:tcPr>
          <w:p w:rsidR="00A53E6D" w:rsidRPr="005864F6" w:rsidRDefault="00A53E6D" w:rsidP="006342E0">
            <w:pPr>
              <w:rPr>
                <w:rFonts w:ascii="宋体" w:hAnsi="宋体"/>
                <w:sz w:val="28"/>
                <w:szCs w:val="28"/>
              </w:rPr>
            </w:pPr>
          </w:p>
        </w:tc>
      </w:tr>
    </w:tbl>
    <w:p w:rsidR="00A53E6D" w:rsidRPr="007469D0" w:rsidRDefault="00A53E6D" w:rsidP="00A53E6D">
      <w:pPr>
        <w:tabs>
          <w:tab w:val="left" w:pos="0"/>
        </w:tabs>
        <w:spacing w:line="540" w:lineRule="exact"/>
        <w:contextualSpacing/>
        <w:rPr>
          <w:rFonts w:ascii="仿宋_GB2312" w:eastAsia="仿宋_GB2312" w:hAnsi="仿宋" w:cs="楷体_GB2312"/>
          <w:kern w:val="0"/>
          <w:sz w:val="32"/>
          <w:szCs w:val="32"/>
          <w:u w:val="single"/>
        </w:rPr>
      </w:pPr>
      <w:r>
        <w:rPr>
          <w:rFonts w:ascii="仿宋_GB2312" w:eastAsia="仿宋_GB2312" w:hAnsi="仿宋" w:cs="楷体_GB2312" w:hint="eastAsia"/>
          <w:kern w:val="0"/>
          <w:sz w:val="32"/>
          <w:szCs w:val="32"/>
        </w:rPr>
        <w:t xml:space="preserve">    </w:t>
      </w:r>
      <w:r w:rsidRPr="007469D0">
        <w:rPr>
          <w:rFonts w:ascii="仿宋_GB2312" w:eastAsia="仿宋_GB2312" w:hAnsi="仿宋" w:cs="楷体_GB2312" w:hint="eastAsia"/>
          <w:kern w:val="0"/>
          <w:sz w:val="32"/>
          <w:szCs w:val="32"/>
          <w:u w:val="single"/>
        </w:rPr>
        <w:t>审查工作机制成员应当包括本部门、本单位的采购、财务、业务、监督等内部机构。采购人可以根据本单位实际情况，建立相关专家和第三方机构参与审查的工作机制。</w:t>
      </w:r>
    </w:p>
    <w:p w:rsidR="00A53E6D"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7469D0">
        <w:rPr>
          <w:rFonts w:ascii="仿宋_GB2312" w:eastAsia="仿宋_GB2312" w:hAnsi="仿宋" w:cs="楷体_GB2312" w:hint="eastAsia"/>
          <w:kern w:val="0"/>
          <w:sz w:val="32"/>
          <w:szCs w:val="32"/>
          <w:u w:val="single"/>
        </w:rPr>
        <w:lastRenderedPageBreak/>
        <w:t>参与确定采购需求和编制采购实施计划的专家和第三方机构不得参与审查。</w:t>
      </w:r>
    </w:p>
    <w:p w:rsidR="00A53E6D" w:rsidRPr="00076488" w:rsidRDefault="00A53E6D" w:rsidP="00A53E6D">
      <w:pPr>
        <w:tabs>
          <w:tab w:val="left" w:pos="0"/>
        </w:tabs>
        <w:spacing w:line="540" w:lineRule="exact"/>
        <w:ind w:firstLineChars="200" w:firstLine="640"/>
        <w:contextualSpacing/>
        <w:rPr>
          <w:rFonts w:ascii="黑体" w:eastAsia="黑体" w:hAnsi="黑体" w:cs="楷体_GB2312"/>
          <w:kern w:val="0"/>
          <w:sz w:val="32"/>
          <w:szCs w:val="32"/>
        </w:rPr>
      </w:pPr>
      <w:r w:rsidRPr="00076488">
        <w:rPr>
          <w:rFonts w:ascii="黑体" w:eastAsia="黑体" w:hAnsi="黑体" w:cs="楷体_GB2312" w:hint="eastAsia"/>
          <w:kern w:val="0"/>
          <w:sz w:val="32"/>
          <w:szCs w:val="32"/>
        </w:rPr>
        <w:t>三、审查会议</w:t>
      </w:r>
    </w:p>
    <w:p w:rsidR="00A53E6D" w:rsidRPr="00076488" w:rsidRDefault="00A53E6D" w:rsidP="00A53E6D">
      <w:pPr>
        <w:tabs>
          <w:tab w:val="left" w:pos="0"/>
        </w:tabs>
        <w:spacing w:line="540" w:lineRule="exact"/>
        <w:ind w:firstLineChars="200" w:firstLine="643"/>
        <w:contextualSpacing/>
        <w:rPr>
          <w:rFonts w:ascii="仿宋_GB2312" w:eastAsia="仿宋_GB2312" w:hAnsi="仿宋" w:cs="楷体_GB2312"/>
          <w:kern w:val="0"/>
          <w:sz w:val="32"/>
          <w:szCs w:val="32"/>
        </w:rPr>
      </w:pPr>
      <w:r w:rsidRPr="00076488">
        <w:rPr>
          <w:rFonts w:ascii="仿宋_GB2312" w:eastAsia="仿宋_GB2312" w:hAnsi="仿宋" w:cs="楷体_GB2312" w:hint="eastAsia"/>
          <w:b/>
          <w:kern w:val="0"/>
          <w:sz w:val="32"/>
          <w:szCs w:val="32"/>
        </w:rPr>
        <w:t>1.</w:t>
      </w:r>
      <w:r w:rsidRPr="00076488">
        <w:rPr>
          <w:rFonts w:ascii="仿宋_GB2312" w:eastAsia="仿宋_GB2312" w:hAnsi="仿宋" w:cs="楷体_GB2312" w:hint="eastAsia"/>
          <w:kern w:val="0"/>
          <w:sz w:val="32"/>
          <w:szCs w:val="32"/>
        </w:rPr>
        <w:t>审查时间:</w:t>
      </w:r>
    </w:p>
    <w:p w:rsidR="00A53E6D" w:rsidRPr="00076488"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p>
    <w:p w:rsidR="00A53E6D" w:rsidRPr="00076488" w:rsidRDefault="00A53E6D" w:rsidP="00A53E6D">
      <w:pPr>
        <w:tabs>
          <w:tab w:val="left" w:pos="0"/>
        </w:tabs>
        <w:spacing w:line="540" w:lineRule="exact"/>
        <w:ind w:firstLineChars="200" w:firstLine="643"/>
        <w:contextualSpacing/>
        <w:rPr>
          <w:rFonts w:ascii="仿宋_GB2312" w:eastAsia="仿宋_GB2312" w:hAnsi="仿宋" w:cs="楷体_GB2312"/>
          <w:kern w:val="0"/>
          <w:sz w:val="32"/>
          <w:szCs w:val="32"/>
        </w:rPr>
      </w:pPr>
      <w:r w:rsidRPr="00076488">
        <w:rPr>
          <w:rFonts w:ascii="仿宋_GB2312" w:eastAsia="仿宋_GB2312" w:hAnsi="仿宋" w:cs="楷体_GB2312" w:hint="eastAsia"/>
          <w:b/>
          <w:kern w:val="0"/>
          <w:sz w:val="32"/>
          <w:szCs w:val="32"/>
        </w:rPr>
        <w:t>2.</w:t>
      </w:r>
      <w:r w:rsidRPr="00076488">
        <w:rPr>
          <w:rFonts w:ascii="仿宋_GB2312" w:eastAsia="仿宋_GB2312" w:hAnsi="仿宋" w:cs="楷体_GB2312" w:hint="eastAsia"/>
          <w:kern w:val="0"/>
          <w:sz w:val="32"/>
          <w:szCs w:val="32"/>
        </w:rPr>
        <w:t>审查地点:</w:t>
      </w:r>
    </w:p>
    <w:p w:rsidR="00A53E6D" w:rsidRPr="00076488"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p>
    <w:p w:rsidR="00A53E6D" w:rsidRPr="00076488" w:rsidRDefault="00A53E6D" w:rsidP="00A53E6D">
      <w:pPr>
        <w:tabs>
          <w:tab w:val="left" w:pos="0"/>
        </w:tabs>
        <w:spacing w:line="540" w:lineRule="exact"/>
        <w:ind w:firstLineChars="200" w:firstLine="640"/>
        <w:contextualSpacing/>
        <w:rPr>
          <w:rFonts w:ascii="黑体" w:eastAsia="黑体" w:hAnsi="黑体" w:cs="楷体_GB2312"/>
          <w:kern w:val="0"/>
          <w:sz w:val="32"/>
          <w:szCs w:val="32"/>
        </w:rPr>
      </w:pPr>
      <w:r w:rsidRPr="00076488">
        <w:rPr>
          <w:rFonts w:ascii="黑体" w:eastAsia="黑体" w:hAnsi="黑体" w:cs="楷体_GB2312" w:hint="eastAsia"/>
          <w:kern w:val="0"/>
          <w:sz w:val="32"/>
          <w:szCs w:val="32"/>
        </w:rPr>
        <w:t>四、审查意见</w:t>
      </w:r>
    </w:p>
    <w:tbl>
      <w:tblPr>
        <w:tblW w:w="85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980"/>
        <w:gridCol w:w="4936"/>
        <w:gridCol w:w="1584"/>
      </w:tblGrid>
      <w:tr w:rsidR="00A53E6D" w:rsidRPr="005864F6" w:rsidTr="006342E0">
        <w:trPr>
          <w:jc w:val="center"/>
        </w:trPr>
        <w:tc>
          <w:tcPr>
            <w:tcW w:w="6916" w:type="dxa"/>
            <w:gridSpan w:val="2"/>
            <w:vAlign w:val="center"/>
          </w:tcPr>
          <w:p w:rsidR="00A53E6D" w:rsidRPr="00266310" w:rsidRDefault="00A53E6D" w:rsidP="006342E0">
            <w:pPr>
              <w:spacing w:line="560" w:lineRule="exact"/>
              <w:jc w:val="center"/>
              <w:rPr>
                <w:rFonts w:ascii="仿宋_GB2312" w:eastAsia="仿宋_GB2312" w:hAnsi="宋体"/>
                <w:b/>
                <w:sz w:val="24"/>
                <w:szCs w:val="28"/>
              </w:rPr>
            </w:pPr>
            <w:r w:rsidRPr="00266310">
              <w:rPr>
                <w:rFonts w:ascii="仿宋_GB2312" w:eastAsia="仿宋_GB2312" w:hAnsi="宋体" w:hint="eastAsia"/>
                <w:b/>
                <w:sz w:val="24"/>
                <w:szCs w:val="28"/>
              </w:rPr>
              <w:t>审 查 内 容</w:t>
            </w:r>
          </w:p>
        </w:tc>
        <w:tc>
          <w:tcPr>
            <w:tcW w:w="1584" w:type="dxa"/>
            <w:vAlign w:val="center"/>
          </w:tcPr>
          <w:p w:rsidR="00A53E6D" w:rsidRPr="00266310" w:rsidRDefault="00A53E6D" w:rsidP="006342E0">
            <w:pPr>
              <w:spacing w:line="560" w:lineRule="exact"/>
              <w:jc w:val="center"/>
              <w:rPr>
                <w:rFonts w:ascii="仿宋_GB2312" w:eastAsia="仿宋_GB2312" w:hAnsi="宋体"/>
                <w:b/>
                <w:sz w:val="24"/>
                <w:szCs w:val="28"/>
              </w:rPr>
            </w:pPr>
            <w:r w:rsidRPr="00266310">
              <w:rPr>
                <w:rFonts w:ascii="仿宋_GB2312" w:eastAsia="仿宋_GB2312" w:hAnsi="宋体" w:hint="eastAsia"/>
                <w:b/>
                <w:sz w:val="24"/>
                <w:szCs w:val="28"/>
              </w:rPr>
              <w:t>审查结果</w:t>
            </w:r>
          </w:p>
        </w:tc>
      </w:tr>
      <w:tr w:rsidR="00A53E6D" w:rsidRPr="005864F6" w:rsidTr="006342E0">
        <w:trPr>
          <w:jc w:val="center"/>
        </w:trPr>
        <w:tc>
          <w:tcPr>
            <w:tcW w:w="1980" w:type="dxa"/>
            <w:vMerge w:val="restart"/>
            <w:vAlign w:val="center"/>
          </w:tcPr>
          <w:p w:rsidR="00A53E6D" w:rsidRPr="00266310" w:rsidRDefault="00A53E6D" w:rsidP="006342E0">
            <w:pPr>
              <w:rPr>
                <w:rFonts w:ascii="仿宋_GB2312" w:eastAsia="仿宋_GB2312" w:hAnsi="宋体"/>
                <w:sz w:val="24"/>
                <w:szCs w:val="28"/>
              </w:rPr>
            </w:pPr>
            <w:r w:rsidRPr="00266310">
              <w:rPr>
                <w:rFonts w:ascii="仿宋_GB2312" w:eastAsia="仿宋_GB2312" w:hAnsi="宋体" w:hint="eastAsia"/>
                <w:sz w:val="24"/>
                <w:szCs w:val="28"/>
              </w:rPr>
              <w:t>（一）非歧视性审查（主要审查是否指向特定供应商或者特定产品）</w:t>
            </w:r>
          </w:p>
        </w:tc>
        <w:tc>
          <w:tcPr>
            <w:tcW w:w="4936" w:type="dxa"/>
            <w:tcBorders>
              <w:bottom w:val="single" w:sz="4" w:space="0" w:color="auto"/>
            </w:tcBorders>
            <w:vAlign w:val="center"/>
          </w:tcPr>
          <w:p w:rsidR="00A53E6D" w:rsidRPr="00266310" w:rsidRDefault="00A53E6D" w:rsidP="006342E0">
            <w:pPr>
              <w:rPr>
                <w:rFonts w:ascii="仿宋_GB2312" w:eastAsia="仿宋_GB2312" w:hAnsi="宋体"/>
                <w:b/>
                <w:sz w:val="24"/>
                <w:szCs w:val="28"/>
              </w:rPr>
            </w:pPr>
            <w:r w:rsidRPr="00266310">
              <w:rPr>
                <w:rFonts w:ascii="仿宋_GB2312" w:eastAsia="仿宋_GB2312" w:hAnsi="宋体" w:hint="eastAsia"/>
                <w:sz w:val="24"/>
                <w:szCs w:val="28"/>
              </w:rPr>
              <w:t>资格条件设置是否合理</w:t>
            </w:r>
          </w:p>
        </w:tc>
        <w:tc>
          <w:tcPr>
            <w:tcW w:w="1584" w:type="dxa"/>
            <w:tcBorders>
              <w:bottom w:val="single" w:sz="4" w:space="0" w:color="auto"/>
            </w:tcBorders>
            <w:vAlign w:val="center"/>
          </w:tcPr>
          <w:p w:rsidR="00A53E6D" w:rsidRPr="00266310" w:rsidRDefault="00A53E6D" w:rsidP="006342E0">
            <w:pPr>
              <w:jc w:val="center"/>
              <w:rPr>
                <w:rFonts w:ascii="仿宋_GB2312" w:eastAsia="仿宋_GB2312" w:hAnsi="宋体"/>
                <w:sz w:val="24"/>
                <w:szCs w:val="28"/>
              </w:rPr>
            </w:pPr>
          </w:p>
        </w:tc>
      </w:tr>
      <w:tr w:rsidR="00A53E6D" w:rsidRPr="005864F6" w:rsidTr="006342E0">
        <w:trPr>
          <w:jc w:val="center"/>
        </w:trPr>
        <w:tc>
          <w:tcPr>
            <w:tcW w:w="1980" w:type="dxa"/>
            <w:vMerge/>
            <w:vAlign w:val="center"/>
          </w:tcPr>
          <w:p w:rsidR="00A53E6D" w:rsidRPr="00266310" w:rsidRDefault="00A53E6D" w:rsidP="006342E0">
            <w:pPr>
              <w:rPr>
                <w:rFonts w:ascii="仿宋_GB2312" w:eastAsia="仿宋_GB2312" w:hAnsi="宋体"/>
                <w:sz w:val="24"/>
                <w:szCs w:val="28"/>
              </w:rPr>
            </w:pPr>
          </w:p>
        </w:tc>
        <w:tc>
          <w:tcPr>
            <w:tcW w:w="4936" w:type="dxa"/>
            <w:tcBorders>
              <w:top w:val="single" w:sz="4" w:space="0" w:color="auto"/>
              <w:bottom w:val="single" w:sz="4" w:space="0" w:color="auto"/>
            </w:tcBorders>
            <w:vAlign w:val="center"/>
          </w:tcPr>
          <w:p w:rsidR="00A53E6D" w:rsidRPr="00266310" w:rsidRDefault="00A53E6D" w:rsidP="006342E0">
            <w:pPr>
              <w:rPr>
                <w:rFonts w:ascii="仿宋_GB2312" w:eastAsia="仿宋_GB2312" w:hAnsi="宋体"/>
                <w:sz w:val="24"/>
                <w:szCs w:val="28"/>
              </w:rPr>
            </w:pPr>
            <w:r w:rsidRPr="00266310">
              <w:rPr>
                <w:rFonts w:ascii="仿宋_GB2312" w:eastAsia="仿宋_GB2312" w:hAnsi="宋体" w:hint="eastAsia"/>
                <w:sz w:val="24"/>
                <w:szCs w:val="28"/>
              </w:rPr>
              <w:t>要求供应商提供超过2个同类业务合同的，是否具有合理性</w:t>
            </w:r>
          </w:p>
        </w:tc>
        <w:tc>
          <w:tcPr>
            <w:tcW w:w="1584" w:type="dxa"/>
            <w:tcBorders>
              <w:top w:val="single" w:sz="4" w:space="0" w:color="auto"/>
              <w:bottom w:val="single" w:sz="4" w:space="0" w:color="auto"/>
            </w:tcBorders>
            <w:vAlign w:val="center"/>
          </w:tcPr>
          <w:p w:rsidR="00A53E6D" w:rsidRPr="00266310" w:rsidRDefault="00A53E6D" w:rsidP="006342E0">
            <w:pPr>
              <w:jc w:val="center"/>
              <w:rPr>
                <w:rFonts w:ascii="仿宋_GB2312" w:eastAsia="仿宋_GB2312" w:hAnsi="宋体"/>
                <w:sz w:val="24"/>
                <w:szCs w:val="28"/>
              </w:rPr>
            </w:pPr>
          </w:p>
        </w:tc>
      </w:tr>
      <w:tr w:rsidR="00A53E6D" w:rsidRPr="005864F6" w:rsidTr="006342E0">
        <w:trPr>
          <w:jc w:val="center"/>
        </w:trPr>
        <w:tc>
          <w:tcPr>
            <w:tcW w:w="1980" w:type="dxa"/>
            <w:vMerge/>
            <w:vAlign w:val="center"/>
          </w:tcPr>
          <w:p w:rsidR="00A53E6D" w:rsidRPr="00266310" w:rsidRDefault="00A53E6D" w:rsidP="006342E0">
            <w:pPr>
              <w:rPr>
                <w:rFonts w:ascii="仿宋_GB2312" w:eastAsia="仿宋_GB2312" w:hAnsi="宋体"/>
                <w:sz w:val="24"/>
                <w:szCs w:val="28"/>
              </w:rPr>
            </w:pPr>
          </w:p>
        </w:tc>
        <w:tc>
          <w:tcPr>
            <w:tcW w:w="4936" w:type="dxa"/>
            <w:tcBorders>
              <w:top w:val="single" w:sz="4" w:space="0" w:color="auto"/>
              <w:bottom w:val="single" w:sz="4" w:space="0" w:color="auto"/>
            </w:tcBorders>
            <w:vAlign w:val="center"/>
          </w:tcPr>
          <w:p w:rsidR="00A53E6D" w:rsidRPr="00266310" w:rsidRDefault="00A53E6D" w:rsidP="006342E0">
            <w:pPr>
              <w:rPr>
                <w:rFonts w:ascii="仿宋_GB2312" w:eastAsia="仿宋_GB2312" w:hAnsi="宋体"/>
                <w:sz w:val="24"/>
                <w:szCs w:val="28"/>
              </w:rPr>
            </w:pPr>
            <w:r w:rsidRPr="00266310">
              <w:rPr>
                <w:rFonts w:ascii="仿宋_GB2312" w:eastAsia="仿宋_GB2312" w:hAnsi="宋体" w:hint="eastAsia"/>
                <w:sz w:val="24"/>
                <w:szCs w:val="28"/>
              </w:rPr>
              <w:t>技术要求是否指向特定的专利、商标、品牌、技术路线等</w:t>
            </w:r>
          </w:p>
        </w:tc>
        <w:tc>
          <w:tcPr>
            <w:tcW w:w="1584" w:type="dxa"/>
            <w:tcBorders>
              <w:top w:val="single" w:sz="4" w:space="0" w:color="auto"/>
              <w:bottom w:val="single" w:sz="4" w:space="0" w:color="auto"/>
            </w:tcBorders>
            <w:vAlign w:val="center"/>
          </w:tcPr>
          <w:p w:rsidR="00A53E6D" w:rsidRPr="00266310" w:rsidRDefault="00A53E6D" w:rsidP="006342E0">
            <w:pPr>
              <w:jc w:val="center"/>
              <w:rPr>
                <w:rFonts w:ascii="仿宋_GB2312" w:eastAsia="仿宋_GB2312" w:hAnsi="宋体"/>
                <w:sz w:val="24"/>
                <w:szCs w:val="28"/>
              </w:rPr>
            </w:pPr>
          </w:p>
        </w:tc>
      </w:tr>
      <w:tr w:rsidR="00A53E6D" w:rsidRPr="005864F6" w:rsidTr="006342E0">
        <w:trPr>
          <w:jc w:val="center"/>
        </w:trPr>
        <w:tc>
          <w:tcPr>
            <w:tcW w:w="1980" w:type="dxa"/>
            <w:vMerge/>
            <w:vAlign w:val="center"/>
          </w:tcPr>
          <w:p w:rsidR="00A53E6D" w:rsidRPr="00266310" w:rsidRDefault="00A53E6D" w:rsidP="006342E0">
            <w:pPr>
              <w:rPr>
                <w:rFonts w:ascii="仿宋_GB2312" w:eastAsia="仿宋_GB2312" w:hAnsi="宋体"/>
                <w:sz w:val="24"/>
                <w:szCs w:val="28"/>
              </w:rPr>
            </w:pPr>
          </w:p>
        </w:tc>
        <w:tc>
          <w:tcPr>
            <w:tcW w:w="4936" w:type="dxa"/>
            <w:tcBorders>
              <w:top w:val="single" w:sz="4" w:space="0" w:color="auto"/>
              <w:bottom w:val="single" w:sz="4" w:space="0" w:color="auto"/>
            </w:tcBorders>
            <w:vAlign w:val="center"/>
          </w:tcPr>
          <w:p w:rsidR="00A53E6D" w:rsidRPr="00266310" w:rsidRDefault="00A53E6D" w:rsidP="006342E0">
            <w:pPr>
              <w:rPr>
                <w:rFonts w:ascii="仿宋_GB2312" w:eastAsia="仿宋_GB2312" w:hAnsi="宋体"/>
                <w:sz w:val="24"/>
                <w:szCs w:val="28"/>
              </w:rPr>
            </w:pPr>
            <w:r w:rsidRPr="00266310">
              <w:rPr>
                <w:rFonts w:ascii="仿宋_GB2312" w:eastAsia="仿宋_GB2312" w:hAnsi="宋体" w:hint="eastAsia"/>
                <w:sz w:val="24"/>
                <w:szCs w:val="28"/>
              </w:rPr>
              <w:t>评审因素设置是否具有倾向性</w:t>
            </w:r>
          </w:p>
        </w:tc>
        <w:tc>
          <w:tcPr>
            <w:tcW w:w="1584" w:type="dxa"/>
            <w:tcBorders>
              <w:top w:val="single" w:sz="4" w:space="0" w:color="auto"/>
              <w:bottom w:val="single" w:sz="4" w:space="0" w:color="auto"/>
            </w:tcBorders>
            <w:vAlign w:val="center"/>
          </w:tcPr>
          <w:p w:rsidR="00A53E6D" w:rsidRPr="00266310" w:rsidRDefault="00A53E6D" w:rsidP="006342E0">
            <w:pPr>
              <w:jc w:val="center"/>
              <w:rPr>
                <w:rFonts w:ascii="仿宋_GB2312" w:eastAsia="仿宋_GB2312" w:hAnsi="宋体"/>
                <w:sz w:val="24"/>
                <w:szCs w:val="28"/>
              </w:rPr>
            </w:pPr>
          </w:p>
        </w:tc>
      </w:tr>
      <w:tr w:rsidR="00A53E6D" w:rsidRPr="005864F6" w:rsidTr="006342E0">
        <w:trPr>
          <w:jc w:val="center"/>
        </w:trPr>
        <w:tc>
          <w:tcPr>
            <w:tcW w:w="1980" w:type="dxa"/>
            <w:vMerge/>
            <w:vAlign w:val="center"/>
          </w:tcPr>
          <w:p w:rsidR="00A53E6D" w:rsidRPr="00266310" w:rsidRDefault="00A53E6D" w:rsidP="006342E0">
            <w:pPr>
              <w:rPr>
                <w:rFonts w:ascii="仿宋_GB2312" w:eastAsia="仿宋_GB2312" w:hAnsi="宋体"/>
                <w:sz w:val="24"/>
                <w:szCs w:val="28"/>
              </w:rPr>
            </w:pPr>
          </w:p>
        </w:tc>
        <w:tc>
          <w:tcPr>
            <w:tcW w:w="4936" w:type="dxa"/>
            <w:tcBorders>
              <w:top w:val="single" w:sz="4" w:space="0" w:color="auto"/>
            </w:tcBorders>
            <w:vAlign w:val="center"/>
          </w:tcPr>
          <w:p w:rsidR="00A53E6D" w:rsidRPr="00266310" w:rsidRDefault="00A53E6D" w:rsidP="006342E0">
            <w:pPr>
              <w:rPr>
                <w:rFonts w:ascii="仿宋_GB2312" w:eastAsia="仿宋_GB2312" w:hAnsi="宋体"/>
                <w:sz w:val="24"/>
                <w:szCs w:val="28"/>
              </w:rPr>
            </w:pPr>
            <w:r w:rsidRPr="00266310">
              <w:rPr>
                <w:rFonts w:ascii="仿宋_GB2312" w:eastAsia="仿宋_GB2312" w:hAnsi="宋体" w:hint="eastAsia"/>
                <w:sz w:val="24"/>
                <w:szCs w:val="28"/>
              </w:rPr>
              <w:t>将有关履约能力作为评审因素是否适当</w:t>
            </w:r>
          </w:p>
        </w:tc>
        <w:tc>
          <w:tcPr>
            <w:tcW w:w="1584" w:type="dxa"/>
            <w:tcBorders>
              <w:top w:val="single" w:sz="4" w:space="0" w:color="auto"/>
            </w:tcBorders>
            <w:vAlign w:val="center"/>
          </w:tcPr>
          <w:p w:rsidR="00A53E6D" w:rsidRPr="00266310" w:rsidRDefault="00A53E6D" w:rsidP="006342E0">
            <w:pPr>
              <w:jc w:val="center"/>
              <w:rPr>
                <w:rFonts w:ascii="仿宋_GB2312" w:eastAsia="仿宋_GB2312" w:hAnsi="宋体"/>
                <w:sz w:val="24"/>
                <w:szCs w:val="28"/>
              </w:rPr>
            </w:pPr>
          </w:p>
        </w:tc>
      </w:tr>
      <w:tr w:rsidR="00A53E6D" w:rsidRPr="005864F6" w:rsidTr="006342E0">
        <w:trPr>
          <w:jc w:val="center"/>
        </w:trPr>
        <w:tc>
          <w:tcPr>
            <w:tcW w:w="1980" w:type="dxa"/>
            <w:vMerge w:val="restart"/>
            <w:vAlign w:val="center"/>
          </w:tcPr>
          <w:p w:rsidR="00A53E6D" w:rsidRPr="00266310" w:rsidRDefault="00A53E6D" w:rsidP="006342E0">
            <w:pPr>
              <w:rPr>
                <w:rFonts w:ascii="仿宋_GB2312" w:eastAsia="仿宋_GB2312" w:hAnsi="宋体"/>
                <w:sz w:val="24"/>
                <w:szCs w:val="28"/>
              </w:rPr>
            </w:pPr>
            <w:r w:rsidRPr="00266310">
              <w:rPr>
                <w:rFonts w:ascii="仿宋_GB2312" w:eastAsia="仿宋_GB2312" w:hAnsi="宋体" w:hint="eastAsia"/>
                <w:sz w:val="24"/>
                <w:szCs w:val="28"/>
              </w:rPr>
              <w:t>（二）竞争性审查（主要审查是否确保充分竞争）</w:t>
            </w:r>
          </w:p>
        </w:tc>
        <w:tc>
          <w:tcPr>
            <w:tcW w:w="4936" w:type="dxa"/>
            <w:tcBorders>
              <w:bottom w:val="single" w:sz="4" w:space="0" w:color="auto"/>
            </w:tcBorders>
            <w:vAlign w:val="center"/>
          </w:tcPr>
          <w:p w:rsidR="00A53E6D" w:rsidRPr="00266310" w:rsidRDefault="00A53E6D" w:rsidP="006342E0">
            <w:pPr>
              <w:rPr>
                <w:rFonts w:ascii="仿宋_GB2312" w:eastAsia="仿宋_GB2312" w:hAnsi="宋体"/>
                <w:b/>
                <w:sz w:val="24"/>
                <w:szCs w:val="28"/>
              </w:rPr>
            </w:pPr>
            <w:r w:rsidRPr="00266310">
              <w:rPr>
                <w:rFonts w:ascii="仿宋_GB2312" w:eastAsia="仿宋_GB2312" w:hAnsi="宋体" w:hint="eastAsia"/>
                <w:sz w:val="24"/>
                <w:szCs w:val="28"/>
              </w:rPr>
              <w:t>应当以公开方式邀请供应商的，是否依法采用公开竞争方式</w:t>
            </w:r>
          </w:p>
        </w:tc>
        <w:tc>
          <w:tcPr>
            <w:tcW w:w="1584" w:type="dxa"/>
            <w:tcBorders>
              <w:bottom w:val="single" w:sz="4" w:space="0" w:color="auto"/>
            </w:tcBorders>
            <w:vAlign w:val="center"/>
          </w:tcPr>
          <w:p w:rsidR="00A53E6D" w:rsidRPr="00266310" w:rsidRDefault="00A53E6D" w:rsidP="006342E0">
            <w:pPr>
              <w:jc w:val="center"/>
              <w:rPr>
                <w:rFonts w:ascii="仿宋_GB2312" w:eastAsia="仿宋_GB2312" w:hAnsi="宋体"/>
                <w:sz w:val="24"/>
                <w:szCs w:val="28"/>
              </w:rPr>
            </w:pPr>
          </w:p>
        </w:tc>
      </w:tr>
      <w:tr w:rsidR="00A53E6D" w:rsidRPr="005864F6" w:rsidTr="006342E0">
        <w:trPr>
          <w:jc w:val="center"/>
        </w:trPr>
        <w:tc>
          <w:tcPr>
            <w:tcW w:w="1980" w:type="dxa"/>
            <w:vMerge/>
            <w:vAlign w:val="center"/>
          </w:tcPr>
          <w:p w:rsidR="00A53E6D" w:rsidRPr="005864F6" w:rsidRDefault="00A53E6D" w:rsidP="006342E0">
            <w:pPr>
              <w:rPr>
                <w:rFonts w:ascii="宋体" w:hAnsi="宋体"/>
                <w:sz w:val="28"/>
                <w:szCs w:val="28"/>
              </w:rPr>
            </w:pPr>
          </w:p>
        </w:tc>
        <w:tc>
          <w:tcPr>
            <w:tcW w:w="4936" w:type="dxa"/>
            <w:tcBorders>
              <w:top w:val="single" w:sz="4" w:space="0" w:color="auto"/>
              <w:bottom w:val="single" w:sz="4" w:space="0" w:color="auto"/>
            </w:tcBorders>
            <w:vAlign w:val="center"/>
          </w:tcPr>
          <w:p w:rsidR="00A53E6D" w:rsidRPr="00266310" w:rsidRDefault="00A53E6D" w:rsidP="006342E0">
            <w:pPr>
              <w:rPr>
                <w:rFonts w:ascii="仿宋_GB2312" w:eastAsia="仿宋_GB2312" w:hAnsi="宋体"/>
                <w:sz w:val="24"/>
                <w:szCs w:val="28"/>
              </w:rPr>
            </w:pPr>
            <w:r w:rsidRPr="00266310">
              <w:rPr>
                <w:rFonts w:ascii="仿宋_GB2312" w:eastAsia="仿宋_GB2312" w:hAnsi="宋体" w:hint="eastAsia"/>
                <w:sz w:val="24"/>
                <w:szCs w:val="28"/>
              </w:rPr>
              <w:t>采用单一来源采购方式的，是否符合法定情形</w:t>
            </w:r>
          </w:p>
        </w:tc>
        <w:tc>
          <w:tcPr>
            <w:tcW w:w="1584" w:type="dxa"/>
            <w:tcBorders>
              <w:top w:val="single" w:sz="4" w:space="0" w:color="auto"/>
              <w:bottom w:val="single" w:sz="4" w:space="0" w:color="auto"/>
            </w:tcBorders>
            <w:vAlign w:val="center"/>
          </w:tcPr>
          <w:p w:rsidR="00A53E6D" w:rsidRPr="00266310" w:rsidRDefault="00A53E6D" w:rsidP="006342E0">
            <w:pPr>
              <w:jc w:val="center"/>
              <w:rPr>
                <w:rFonts w:ascii="仿宋_GB2312" w:eastAsia="仿宋_GB2312" w:hAnsi="宋体"/>
                <w:sz w:val="24"/>
                <w:szCs w:val="28"/>
              </w:rPr>
            </w:pPr>
          </w:p>
        </w:tc>
      </w:tr>
      <w:tr w:rsidR="00A53E6D" w:rsidRPr="008F12EC" w:rsidTr="006342E0">
        <w:trPr>
          <w:jc w:val="center"/>
        </w:trPr>
        <w:tc>
          <w:tcPr>
            <w:tcW w:w="1980" w:type="dxa"/>
            <w:vMerge/>
            <w:vAlign w:val="center"/>
          </w:tcPr>
          <w:p w:rsidR="00A53E6D" w:rsidRPr="008F12EC" w:rsidRDefault="00A53E6D" w:rsidP="006342E0">
            <w:pPr>
              <w:rPr>
                <w:rFonts w:ascii="仿宋_GB2312" w:eastAsia="仿宋_GB2312" w:hAnsi="宋体"/>
                <w:sz w:val="24"/>
              </w:rPr>
            </w:pPr>
          </w:p>
        </w:tc>
        <w:tc>
          <w:tcPr>
            <w:tcW w:w="4936" w:type="dxa"/>
            <w:tcBorders>
              <w:top w:val="single" w:sz="4" w:space="0" w:color="auto"/>
              <w:bottom w:val="single" w:sz="4" w:space="0" w:color="auto"/>
            </w:tcBorders>
            <w:vAlign w:val="center"/>
          </w:tcPr>
          <w:p w:rsidR="00A53E6D" w:rsidRPr="008F12EC" w:rsidRDefault="00A53E6D" w:rsidP="006342E0">
            <w:pPr>
              <w:rPr>
                <w:rFonts w:ascii="仿宋_GB2312" w:eastAsia="仿宋_GB2312" w:hAnsi="宋体"/>
                <w:sz w:val="24"/>
              </w:rPr>
            </w:pPr>
            <w:r w:rsidRPr="008F12EC">
              <w:rPr>
                <w:rFonts w:ascii="仿宋_GB2312" w:eastAsia="仿宋_GB2312" w:hAnsi="宋体" w:hint="eastAsia"/>
                <w:sz w:val="24"/>
              </w:rPr>
              <w:t>采购需求的内容是否完整、明确</w:t>
            </w:r>
          </w:p>
        </w:tc>
        <w:tc>
          <w:tcPr>
            <w:tcW w:w="1584" w:type="dxa"/>
            <w:tcBorders>
              <w:top w:val="single" w:sz="4" w:space="0" w:color="auto"/>
              <w:bottom w:val="single" w:sz="4" w:space="0" w:color="auto"/>
            </w:tcBorders>
            <w:vAlign w:val="center"/>
          </w:tcPr>
          <w:p w:rsidR="00A53E6D" w:rsidRPr="008F12EC" w:rsidRDefault="00A53E6D" w:rsidP="006342E0">
            <w:pPr>
              <w:jc w:val="center"/>
              <w:rPr>
                <w:rFonts w:ascii="仿宋_GB2312" w:eastAsia="仿宋_GB2312" w:hAnsi="宋体"/>
                <w:sz w:val="24"/>
              </w:rPr>
            </w:pPr>
          </w:p>
        </w:tc>
      </w:tr>
      <w:tr w:rsidR="00A53E6D" w:rsidRPr="008F12EC" w:rsidTr="006342E0">
        <w:trPr>
          <w:jc w:val="center"/>
        </w:trPr>
        <w:tc>
          <w:tcPr>
            <w:tcW w:w="1980" w:type="dxa"/>
            <w:vMerge/>
            <w:vAlign w:val="center"/>
          </w:tcPr>
          <w:p w:rsidR="00A53E6D" w:rsidRPr="008F12EC" w:rsidRDefault="00A53E6D" w:rsidP="006342E0">
            <w:pPr>
              <w:rPr>
                <w:rFonts w:ascii="仿宋_GB2312" w:eastAsia="仿宋_GB2312" w:hAnsi="宋体"/>
                <w:sz w:val="24"/>
              </w:rPr>
            </w:pPr>
          </w:p>
        </w:tc>
        <w:tc>
          <w:tcPr>
            <w:tcW w:w="4936" w:type="dxa"/>
            <w:tcBorders>
              <w:top w:val="single" w:sz="4" w:space="0" w:color="auto"/>
              <w:bottom w:val="single" w:sz="4" w:space="0" w:color="auto"/>
            </w:tcBorders>
            <w:vAlign w:val="center"/>
          </w:tcPr>
          <w:p w:rsidR="00A53E6D" w:rsidRPr="008F12EC" w:rsidRDefault="00A53E6D" w:rsidP="006342E0">
            <w:pPr>
              <w:rPr>
                <w:rFonts w:ascii="仿宋_GB2312" w:eastAsia="仿宋_GB2312" w:hAnsi="宋体"/>
                <w:sz w:val="24"/>
              </w:rPr>
            </w:pPr>
            <w:r w:rsidRPr="008F12EC">
              <w:rPr>
                <w:rFonts w:ascii="仿宋_GB2312" w:eastAsia="仿宋_GB2312" w:hAnsi="宋体" w:hint="eastAsia"/>
                <w:sz w:val="24"/>
              </w:rPr>
              <w:t>采购需求的内容是否考虑后续采购竞争性</w:t>
            </w:r>
          </w:p>
        </w:tc>
        <w:tc>
          <w:tcPr>
            <w:tcW w:w="1584" w:type="dxa"/>
            <w:tcBorders>
              <w:top w:val="single" w:sz="4" w:space="0" w:color="auto"/>
              <w:bottom w:val="single" w:sz="4" w:space="0" w:color="auto"/>
            </w:tcBorders>
            <w:vAlign w:val="center"/>
          </w:tcPr>
          <w:p w:rsidR="00A53E6D" w:rsidRPr="008F12EC" w:rsidRDefault="00A53E6D" w:rsidP="006342E0">
            <w:pPr>
              <w:jc w:val="center"/>
              <w:rPr>
                <w:rFonts w:ascii="仿宋_GB2312" w:eastAsia="仿宋_GB2312" w:hAnsi="宋体"/>
                <w:sz w:val="24"/>
              </w:rPr>
            </w:pPr>
          </w:p>
        </w:tc>
      </w:tr>
      <w:tr w:rsidR="00A53E6D" w:rsidRPr="008F12EC" w:rsidTr="006342E0">
        <w:trPr>
          <w:jc w:val="center"/>
        </w:trPr>
        <w:tc>
          <w:tcPr>
            <w:tcW w:w="1980" w:type="dxa"/>
            <w:vMerge/>
            <w:vAlign w:val="center"/>
          </w:tcPr>
          <w:p w:rsidR="00A53E6D" w:rsidRPr="008F12EC" w:rsidRDefault="00A53E6D" w:rsidP="006342E0">
            <w:pPr>
              <w:rPr>
                <w:rFonts w:ascii="仿宋_GB2312" w:eastAsia="仿宋_GB2312" w:hAnsi="宋体"/>
                <w:sz w:val="24"/>
              </w:rPr>
            </w:pPr>
          </w:p>
        </w:tc>
        <w:tc>
          <w:tcPr>
            <w:tcW w:w="4936" w:type="dxa"/>
            <w:tcBorders>
              <w:top w:val="single" w:sz="4" w:space="0" w:color="auto"/>
            </w:tcBorders>
            <w:vAlign w:val="center"/>
          </w:tcPr>
          <w:p w:rsidR="00A53E6D" w:rsidRPr="008F12EC" w:rsidRDefault="00A53E6D" w:rsidP="006342E0">
            <w:pPr>
              <w:rPr>
                <w:rFonts w:ascii="仿宋_GB2312" w:eastAsia="仿宋_GB2312" w:hAnsi="宋体"/>
                <w:sz w:val="24"/>
              </w:rPr>
            </w:pPr>
            <w:r w:rsidRPr="008F12EC">
              <w:rPr>
                <w:rFonts w:ascii="仿宋_GB2312" w:eastAsia="仿宋_GB2312" w:hAnsi="宋体" w:hint="eastAsia"/>
                <w:sz w:val="24"/>
              </w:rPr>
              <w:t>评审方法、评审因素、价格权重等评审规则是否适当</w:t>
            </w:r>
          </w:p>
        </w:tc>
        <w:tc>
          <w:tcPr>
            <w:tcW w:w="1584" w:type="dxa"/>
            <w:tcBorders>
              <w:top w:val="single" w:sz="4" w:space="0" w:color="auto"/>
            </w:tcBorders>
            <w:vAlign w:val="center"/>
          </w:tcPr>
          <w:p w:rsidR="00A53E6D" w:rsidRPr="008F12EC" w:rsidRDefault="00A53E6D" w:rsidP="006342E0">
            <w:pPr>
              <w:jc w:val="center"/>
              <w:rPr>
                <w:rFonts w:ascii="仿宋_GB2312" w:eastAsia="仿宋_GB2312" w:hAnsi="宋体"/>
                <w:sz w:val="24"/>
              </w:rPr>
            </w:pPr>
          </w:p>
        </w:tc>
      </w:tr>
      <w:tr w:rsidR="00A53E6D" w:rsidRPr="008F12EC" w:rsidTr="006342E0">
        <w:trPr>
          <w:jc w:val="center"/>
        </w:trPr>
        <w:tc>
          <w:tcPr>
            <w:tcW w:w="1980" w:type="dxa"/>
            <w:vMerge w:val="restart"/>
            <w:vAlign w:val="center"/>
          </w:tcPr>
          <w:p w:rsidR="00A53E6D" w:rsidRPr="008F12EC" w:rsidRDefault="00A53E6D" w:rsidP="006342E0">
            <w:pPr>
              <w:rPr>
                <w:rFonts w:ascii="仿宋_GB2312" w:eastAsia="仿宋_GB2312" w:hAnsi="宋体"/>
                <w:sz w:val="24"/>
              </w:rPr>
            </w:pPr>
            <w:r w:rsidRPr="008F12EC">
              <w:rPr>
                <w:rFonts w:ascii="仿宋_GB2312" w:eastAsia="仿宋_GB2312" w:hAnsi="宋体" w:hint="eastAsia"/>
                <w:sz w:val="24"/>
              </w:rPr>
              <w:t>（三）采购政策审查</w:t>
            </w:r>
          </w:p>
        </w:tc>
        <w:tc>
          <w:tcPr>
            <w:tcW w:w="4936" w:type="dxa"/>
            <w:tcBorders>
              <w:bottom w:val="single" w:sz="4" w:space="0" w:color="auto"/>
            </w:tcBorders>
            <w:vAlign w:val="center"/>
          </w:tcPr>
          <w:p w:rsidR="00A53E6D" w:rsidRPr="008F12EC" w:rsidRDefault="00A53E6D" w:rsidP="006342E0">
            <w:pPr>
              <w:rPr>
                <w:rFonts w:ascii="仿宋_GB2312" w:eastAsia="仿宋_GB2312" w:hAnsi="宋体"/>
                <w:sz w:val="24"/>
              </w:rPr>
            </w:pPr>
            <w:r w:rsidRPr="008F12EC">
              <w:rPr>
                <w:rFonts w:ascii="仿宋_GB2312" w:eastAsia="仿宋_GB2312" w:hAnsi="宋体" w:hint="eastAsia"/>
                <w:sz w:val="24"/>
              </w:rPr>
              <w:t>进口产品的采购是否必要</w:t>
            </w:r>
          </w:p>
        </w:tc>
        <w:tc>
          <w:tcPr>
            <w:tcW w:w="1584" w:type="dxa"/>
            <w:tcBorders>
              <w:bottom w:val="single" w:sz="4" w:space="0" w:color="auto"/>
            </w:tcBorders>
            <w:vAlign w:val="center"/>
          </w:tcPr>
          <w:p w:rsidR="00A53E6D" w:rsidRPr="008F12EC" w:rsidRDefault="00A53E6D" w:rsidP="006342E0">
            <w:pPr>
              <w:jc w:val="center"/>
              <w:rPr>
                <w:rFonts w:ascii="仿宋_GB2312" w:eastAsia="仿宋_GB2312" w:hAnsi="宋体"/>
                <w:sz w:val="24"/>
              </w:rPr>
            </w:pPr>
          </w:p>
        </w:tc>
      </w:tr>
      <w:tr w:rsidR="00A53E6D" w:rsidRPr="008F12EC" w:rsidTr="006342E0">
        <w:trPr>
          <w:jc w:val="center"/>
        </w:trPr>
        <w:tc>
          <w:tcPr>
            <w:tcW w:w="1980" w:type="dxa"/>
            <w:vMerge/>
            <w:vAlign w:val="center"/>
          </w:tcPr>
          <w:p w:rsidR="00A53E6D" w:rsidRPr="008F12EC" w:rsidRDefault="00A53E6D" w:rsidP="006342E0">
            <w:pPr>
              <w:rPr>
                <w:rFonts w:ascii="仿宋_GB2312" w:eastAsia="仿宋_GB2312" w:hAnsi="宋体"/>
                <w:sz w:val="24"/>
              </w:rPr>
            </w:pPr>
          </w:p>
        </w:tc>
        <w:tc>
          <w:tcPr>
            <w:tcW w:w="4936" w:type="dxa"/>
            <w:tcBorders>
              <w:bottom w:val="single" w:sz="4" w:space="0" w:color="auto"/>
            </w:tcBorders>
            <w:vAlign w:val="center"/>
          </w:tcPr>
          <w:p w:rsidR="00A53E6D" w:rsidRPr="008F12EC" w:rsidRDefault="00A53E6D" w:rsidP="006342E0">
            <w:pPr>
              <w:rPr>
                <w:rFonts w:ascii="仿宋_GB2312" w:eastAsia="仿宋_GB2312" w:hAnsi="宋体"/>
                <w:sz w:val="24"/>
              </w:rPr>
            </w:pPr>
            <w:r w:rsidRPr="008F12EC">
              <w:rPr>
                <w:rFonts w:ascii="仿宋_GB2312" w:eastAsia="仿宋_GB2312" w:hAnsi="宋体" w:hint="eastAsia"/>
                <w:sz w:val="24"/>
              </w:rPr>
              <w:t>是否落实支持创新政府采购政策要求</w:t>
            </w:r>
          </w:p>
        </w:tc>
        <w:tc>
          <w:tcPr>
            <w:tcW w:w="1584" w:type="dxa"/>
            <w:tcBorders>
              <w:bottom w:val="single" w:sz="4" w:space="0" w:color="auto"/>
            </w:tcBorders>
            <w:vAlign w:val="center"/>
          </w:tcPr>
          <w:p w:rsidR="00A53E6D" w:rsidRPr="008F12EC" w:rsidRDefault="00A53E6D" w:rsidP="006342E0">
            <w:pPr>
              <w:jc w:val="center"/>
              <w:rPr>
                <w:rFonts w:ascii="仿宋_GB2312" w:eastAsia="仿宋_GB2312" w:hAnsi="宋体"/>
                <w:sz w:val="24"/>
              </w:rPr>
            </w:pPr>
          </w:p>
        </w:tc>
      </w:tr>
      <w:tr w:rsidR="00A53E6D" w:rsidRPr="008F12EC" w:rsidTr="006342E0">
        <w:trPr>
          <w:jc w:val="center"/>
        </w:trPr>
        <w:tc>
          <w:tcPr>
            <w:tcW w:w="1980" w:type="dxa"/>
            <w:vMerge/>
            <w:vAlign w:val="center"/>
          </w:tcPr>
          <w:p w:rsidR="00A53E6D" w:rsidRPr="008F12EC" w:rsidRDefault="00A53E6D" w:rsidP="006342E0">
            <w:pPr>
              <w:rPr>
                <w:rFonts w:ascii="仿宋_GB2312" w:eastAsia="仿宋_GB2312" w:hAnsi="宋体"/>
                <w:sz w:val="24"/>
              </w:rPr>
            </w:pPr>
          </w:p>
        </w:tc>
        <w:tc>
          <w:tcPr>
            <w:tcW w:w="4936" w:type="dxa"/>
            <w:tcBorders>
              <w:bottom w:val="single" w:sz="4" w:space="0" w:color="auto"/>
            </w:tcBorders>
            <w:vAlign w:val="center"/>
          </w:tcPr>
          <w:p w:rsidR="00A53E6D" w:rsidRPr="008F12EC" w:rsidRDefault="00A53E6D" w:rsidP="006342E0">
            <w:pPr>
              <w:rPr>
                <w:rFonts w:ascii="仿宋_GB2312" w:eastAsia="仿宋_GB2312" w:hAnsi="宋体"/>
                <w:sz w:val="24"/>
              </w:rPr>
            </w:pPr>
            <w:r w:rsidRPr="008F12EC">
              <w:rPr>
                <w:rFonts w:ascii="仿宋_GB2312" w:eastAsia="仿宋_GB2312" w:hAnsi="宋体" w:hint="eastAsia"/>
                <w:sz w:val="24"/>
              </w:rPr>
              <w:t>是否落实绿色发展、节能环保政府采购政策要求</w:t>
            </w:r>
          </w:p>
        </w:tc>
        <w:tc>
          <w:tcPr>
            <w:tcW w:w="1584" w:type="dxa"/>
            <w:tcBorders>
              <w:bottom w:val="single" w:sz="4" w:space="0" w:color="auto"/>
            </w:tcBorders>
            <w:vAlign w:val="center"/>
          </w:tcPr>
          <w:p w:rsidR="00A53E6D" w:rsidRPr="008F12EC" w:rsidRDefault="00A53E6D" w:rsidP="006342E0">
            <w:pPr>
              <w:jc w:val="center"/>
              <w:rPr>
                <w:rFonts w:ascii="仿宋_GB2312" w:eastAsia="仿宋_GB2312" w:hAnsi="宋体"/>
                <w:sz w:val="24"/>
              </w:rPr>
            </w:pPr>
          </w:p>
        </w:tc>
      </w:tr>
      <w:tr w:rsidR="00A53E6D" w:rsidRPr="008F12EC" w:rsidTr="006342E0">
        <w:trPr>
          <w:jc w:val="center"/>
        </w:trPr>
        <w:tc>
          <w:tcPr>
            <w:tcW w:w="1980" w:type="dxa"/>
            <w:vMerge/>
            <w:vAlign w:val="center"/>
          </w:tcPr>
          <w:p w:rsidR="00A53E6D" w:rsidRPr="008F12EC" w:rsidRDefault="00A53E6D" w:rsidP="006342E0">
            <w:pPr>
              <w:rPr>
                <w:rFonts w:ascii="仿宋_GB2312" w:eastAsia="仿宋_GB2312" w:hAnsi="宋体"/>
                <w:sz w:val="24"/>
              </w:rPr>
            </w:pPr>
          </w:p>
        </w:tc>
        <w:tc>
          <w:tcPr>
            <w:tcW w:w="4936" w:type="dxa"/>
            <w:tcBorders>
              <w:bottom w:val="single" w:sz="4" w:space="0" w:color="auto"/>
            </w:tcBorders>
            <w:vAlign w:val="center"/>
          </w:tcPr>
          <w:p w:rsidR="00A53E6D" w:rsidRPr="008F12EC" w:rsidRDefault="00A53E6D" w:rsidP="006342E0">
            <w:pPr>
              <w:rPr>
                <w:rFonts w:ascii="仿宋_GB2312" w:eastAsia="仿宋_GB2312" w:hAnsi="宋体"/>
                <w:sz w:val="24"/>
              </w:rPr>
            </w:pPr>
            <w:r w:rsidRPr="008F12EC">
              <w:rPr>
                <w:rFonts w:ascii="仿宋_GB2312" w:eastAsia="仿宋_GB2312" w:hAnsi="宋体" w:hint="eastAsia"/>
                <w:sz w:val="24"/>
              </w:rPr>
              <w:t>是否落实中小企业发展政府采购政策要求</w:t>
            </w:r>
          </w:p>
        </w:tc>
        <w:tc>
          <w:tcPr>
            <w:tcW w:w="1584" w:type="dxa"/>
            <w:tcBorders>
              <w:bottom w:val="single" w:sz="4" w:space="0" w:color="auto"/>
            </w:tcBorders>
            <w:vAlign w:val="center"/>
          </w:tcPr>
          <w:p w:rsidR="00A53E6D" w:rsidRPr="008F12EC" w:rsidRDefault="00A53E6D" w:rsidP="006342E0">
            <w:pPr>
              <w:jc w:val="center"/>
              <w:rPr>
                <w:rFonts w:ascii="仿宋_GB2312" w:eastAsia="仿宋_GB2312" w:hAnsi="宋体"/>
                <w:sz w:val="24"/>
              </w:rPr>
            </w:pPr>
          </w:p>
        </w:tc>
      </w:tr>
      <w:tr w:rsidR="00A53E6D" w:rsidRPr="008F12EC" w:rsidTr="006342E0">
        <w:trPr>
          <w:jc w:val="center"/>
        </w:trPr>
        <w:tc>
          <w:tcPr>
            <w:tcW w:w="1980" w:type="dxa"/>
            <w:vMerge/>
            <w:vAlign w:val="center"/>
          </w:tcPr>
          <w:p w:rsidR="00A53E6D" w:rsidRPr="008F12EC" w:rsidRDefault="00A53E6D" w:rsidP="006342E0">
            <w:pPr>
              <w:rPr>
                <w:rFonts w:ascii="仿宋_GB2312" w:eastAsia="仿宋_GB2312" w:hAnsi="宋体"/>
                <w:sz w:val="24"/>
              </w:rPr>
            </w:pPr>
          </w:p>
        </w:tc>
        <w:tc>
          <w:tcPr>
            <w:tcW w:w="4936" w:type="dxa"/>
            <w:tcBorders>
              <w:bottom w:val="single" w:sz="4" w:space="0" w:color="auto"/>
            </w:tcBorders>
            <w:vAlign w:val="center"/>
          </w:tcPr>
          <w:p w:rsidR="00A53E6D" w:rsidRPr="008F12EC" w:rsidRDefault="00A53E6D" w:rsidP="006342E0">
            <w:pPr>
              <w:rPr>
                <w:rFonts w:ascii="仿宋_GB2312" w:eastAsia="仿宋_GB2312" w:hAnsi="宋体"/>
                <w:sz w:val="24"/>
              </w:rPr>
            </w:pPr>
            <w:r w:rsidRPr="008F12EC">
              <w:rPr>
                <w:rFonts w:ascii="仿宋_GB2312" w:eastAsia="仿宋_GB2312" w:hAnsi="宋体" w:hint="eastAsia"/>
                <w:sz w:val="24"/>
              </w:rPr>
              <w:t>是否落实支持监狱发展政府采购政策要求</w:t>
            </w:r>
          </w:p>
        </w:tc>
        <w:tc>
          <w:tcPr>
            <w:tcW w:w="1584" w:type="dxa"/>
            <w:tcBorders>
              <w:bottom w:val="single" w:sz="4" w:space="0" w:color="auto"/>
            </w:tcBorders>
            <w:vAlign w:val="center"/>
          </w:tcPr>
          <w:p w:rsidR="00A53E6D" w:rsidRPr="008F12EC" w:rsidRDefault="00A53E6D" w:rsidP="006342E0">
            <w:pPr>
              <w:jc w:val="center"/>
              <w:rPr>
                <w:rFonts w:ascii="仿宋_GB2312" w:eastAsia="仿宋_GB2312" w:hAnsi="宋体"/>
                <w:sz w:val="24"/>
              </w:rPr>
            </w:pPr>
          </w:p>
        </w:tc>
      </w:tr>
      <w:tr w:rsidR="00A53E6D" w:rsidRPr="008F12EC" w:rsidTr="006342E0">
        <w:trPr>
          <w:jc w:val="center"/>
        </w:trPr>
        <w:tc>
          <w:tcPr>
            <w:tcW w:w="1980" w:type="dxa"/>
            <w:vMerge/>
            <w:vAlign w:val="center"/>
          </w:tcPr>
          <w:p w:rsidR="00A53E6D" w:rsidRPr="008F12EC" w:rsidRDefault="00A53E6D" w:rsidP="006342E0">
            <w:pPr>
              <w:rPr>
                <w:rFonts w:ascii="仿宋_GB2312" w:eastAsia="仿宋_GB2312" w:hAnsi="宋体"/>
                <w:sz w:val="24"/>
              </w:rPr>
            </w:pPr>
          </w:p>
        </w:tc>
        <w:tc>
          <w:tcPr>
            <w:tcW w:w="4936" w:type="dxa"/>
            <w:tcBorders>
              <w:top w:val="single" w:sz="4" w:space="0" w:color="auto"/>
            </w:tcBorders>
            <w:vAlign w:val="center"/>
          </w:tcPr>
          <w:p w:rsidR="00A53E6D" w:rsidRPr="008F12EC" w:rsidRDefault="00A53E6D" w:rsidP="006342E0">
            <w:pPr>
              <w:rPr>
                <w:rFonts w:ascii="仿宋_GB2312" w:eastAsia="仿宋_GB2312" w:hAnsi="宋体"/>
                <w:sz w:val="24"/>
              </w:rPr>
            </w:pPr>
            <w:r w:rsidRPr="008F12EC">
              <w:rPr>
                <w:rFonts w:ascii="仿宋_GB2312" w:eastAsia="仿宋_GB2312" w:hAnsi="宋体" w:hint="eastAsia"/>
                <w:sz w:val="24"/>
              </w:rPr>
              <w:t>是否落实促进残疾人就业政府采购政策要求</w:t>
            </w:r>
          </w:p>
        </w:tc>
        <w:tc>
          <w:tcPr>
            <w:tcW w:w="1584" w:type="dxa"/>
            <w:tcBorders>
              <w:top w:val="single" w:sz="4" w:space="0" w:color="auto"/>
            </w:tcBorders>
            <w:vAlign w:val="center"/>
          </w:tcPr>
          <w:p w:rsidR="00A53E6D" w:rsidRPr="008F12EC" w:rsidRDefault="00A53E6D" w:rsidP="006342E0">
            <w:pPr>
              <w:jc w:val="center"/>
              <w:rPr>
                <w:rFonts w:ascii="仿宋_GB2312" w:eastAsia="仿宋_GB2312" w:hAnsi="宋体"/>
                <w:sz w:val="24"/>
              </w:rPr>
            </w:pPr>
          </w:p>
        </w:tc>
      </w:tr>
      <w:tr w:rsidR="00A53E6D" w:rsidRPr="008F12EC" w:rsidTr="006342E0">
        <w:trPr>
          <w:jc w:val="center"/>
        </w:trPr>
        <w:tc>
          <w:tcPr>
            <w:tcW w:w="1980" w:type="dxa"/>
            <w:vMerge w:val="restart"/>
            <w:vAlign w:val="center"/>
          </w:tcPr>
          <w:p w:rsidR="00A53E6D" w:rsidRPr="008F12EC" w:rsidRDefault="00A53E6D" w:rsidP="006342E0">
            <w:pPr>
              <w:rPr>
                <w:rFonts w:ascii="仿宋_GB2312" w:eastAsia="仿宋_GB2312" w:hAnsi="宋体"/>
                <w:sz w:val="24"/>
              </w:rPr>
            </w:pPr>
            <w:r w:rsidRPr="008F12EC">
              <w:rPr>
                <w:rFonts w:ascii="仿宋_GB2312" w:eastAsia="仿宋_GB2312" w:hAnsi="宋体" w:hint="eastAsia"/>
                <w:sz w:val="24"/>
              </w:rPr>
              <w:t>（四）履约风险审查</w:t>
            </w:r>
          </w:p>
        </w:tc>
        <w:tc>
          <w:tcPr>
            <w:tcW w:w="4936" w:type="dxa"/>
            <w:tcBorders>
              <w:bottom w:val="single" w:sz="4" w:space="0" w:color="auto"/>
            </w:tcBorders>
            <w:vAlign w:val="center"/>
          </w:tcPr>
          <w:p w:rsidR="00A53E6D" w:rsidRPr="008F12EC" w:rsidRDefault="00A53E6D" w:rsidP="006342E0">
            <w:pPr>
              <w:rPr>
                <w:rFonts w:ascii="仿宋_GB2312" w:eastAsia="仿宋_GB2312" w:hAnsi="宋体"/>
                <w:sz w:val="24"/>
              </w:rPr>
            </w:pPr>
            <w:r w:rsidRPr="008F12EC">
              <w:rPr>
                <w:rFonts w:ascii="仿宋_GB2312" w:eastAsia="仿宋_GB2312" w:hAnsi="宋体" w:hint="eastAsia"/>
                <w:sz w:val="24"/>
              </w:rPr>
              <w:t>合同文本是否按规定由法律顾问审定</w:t>
            </w:r>
          </w:p>
        </w:tc>
        <w:tc>
          <w:tcPr>
            <w:tcW w:w="1584" w:type="dxa"/>
            <w:tcBorders>
              <w:bottom w:val="single" w:sz="4" w:space="0" w:color="auto"/>
            </w:tcBorders>
            <w:vAlign w:val="center"/>
          </w:tcPr>
          <w:p w:rsidR="00A53E6D" w:rsidRPr="008F12EC" w:rsidRDefault="00A53E6D" w:rsidP="006342E0">
            <w:pPr>
              <w:jc w:val="center"/>
              <w:rPr>
                <w:rFonts w:ascii="仿宋_GB2312" w:eastAsia="仿宋_GB2312" w:hAnsi="宋体"/>
                <w:sz w:val="24"/>
              </w:rPr>
            </w:pPr>
          </w:p>
        </w:tc>
      </w:tr>
      <w:tr w:rsidR="00A53E6D" w:rsidRPr="008F12EC" w:rsidTr="006342E0">
        <w:trPr>
          <w:jc w:val="center"/>
        </w:trPr>
        <w:tc>
          <w:tcPr>
            <w:tcW w:w="1980" w:type="dxa"/>
            <w:vMerge/>
            <w:vAlign w:val="center"/>
          </w:tcPr>
          <w:p w:rsidR="00A53E6D" w:rsidRPr="008F12EC" w:rsidRDefault="00A53E6D" w:rsidP="006342E0">
            <w:pPr>
              <w:rPr>
                <w:rFonts w:ascii="仿宋_GB2312" w:eastAsia="仿宋_GB2312" w:hAnsi="宋体"/>
                <w:sz w:val="24"/>
              </w:rPr>
            </w:pPr>
          </w:p>
        </w:tc>
        <w:tc>
          <w:tcPr>
            <w:tcW w:w="4936" w:type="dxa"/>
            <w:tcBorders>
              <w:bottom w:val="single" w:sz="4" w:space="0" w:color="auto"/>
            </w:tcBorders>
            <w:vAlign w:val="center"/>
          </w:tcPr>
          <w:p w:rsidR="00A53E6D" w:rsidRPr="008F12EC" w:rsidRDefault="00A53E6D" w:rsidP="006342E0">
            <w:pPr>
              <w:rPr>
                <w:rFonts w:ascii="仿宋_GB2312" w:eastAsia="仿宋_GB2312" w:hAnsi="宋体"/>
                <w:sz w:val="24"/>
              </w:rPr>
            </w:pPr>
            <w:r w:rsidRPr="008F12EC">
              <w:rPr>
                <w:rFonts w:ascii="仿宋_GB2312" w:eastAsia="仿宋_GB2312" w:hAnsi="宋体" w:hint="eastAsia"/>
                <w:sz w:val="24"/>
              </w:rPr>
              <w:t>合同文本运用是否适当</w:t>
            </w:r>
          </w:p>
        </w:tc>
        <w:tc>
          <w:tcPr>
            <w:tcW w:w="1584" w:type="dxa"/>
            <w:tcBorders>
              <w:bottom w:val="single" w:sz="4" w:space="0" w:color="auto"/>
            </w:tcBorders>
            <w:vAlign w:val="center"/>
          </w:tcPr>
          <w:p w:rsidR="00A53E6D" w:rsidRPr="008F12EC" w:rsidRDefault="00A53E6D" w:rsidP="006342E0">
            <w:pPr>
              <w:jc w:val="center"/>
              <w:rPr>
                <w:rFonts w:ascii="仿宋_GB2312" w:eastAsia="仿宋_GB2312" w:hAnsi="宋体"/>
                <w:sz w:val="24"/>
              </w:rPr>
            </w:pPr>
          </w:p>
        </w:tc>
      </w:tr>
      <w:tr w:rsidR="00A53E6D" w:rsidRPr="008F12EC" w:rsidTr="006342E0">
        <w:trPr>
          <w:jc w:val="center"/>
        </w:trPr>
        <w:tc>
          <w:tcPr>
            <w:tcW w:w="1980" w:type="dxa"/>
            <w:vMerge/>
            <w:vAlign w:val="center"/>
          </w:tcPr>
          <w:p w:rsidR="00A53E6D" w:rsidRPr="008F12EC" w:rsidRDefault="00A53E6D" w:rsidP="006342E0">
            <w:pPr>
              <w:rPr>
                <w:rFonts w:ascii="仿宋_GB2312" w:eastAsia="仿宋_GB2312" w:hAnsi="宋体"/>
                <w:sz w:val="24"/>
              </w:rPr>
            </w:pPr>
          </w:p>
        </w:tc>
        <w:tc>
          <w:tcPr>
            <w:tcW w:w="4936" w:type="dxa"/>
            <w:tcBorders>
              <w:top w:val="single" w:sz="4" w:space="0" w:color="auto"/>
              <w:bottom w:val="single" w:sz="4" w:space="0" w:color="auto"/>
            </w:tcBorders>
            <w:vAlign w:val="center"/>
          </w:tcPr>
          <w:p w:rsidR="00A53E6D" w:rsidRPr="008F12EC" w:rsidRDefault="00A53E6D" w:rsidP="006342E0">
            <w:pPr>
              <w:rPr>
                <w:rFonts w:ascii="仿宋_GB2312" w:eastAsia="仿宋_GB2312" w:hAnsi="宋体"/>
                <w:sz w:val="24"/>
              </w:rPr>
            </w:pPr>
            <w:r w:rsidRPr="008F12EC">
              <w:rPr>
                <w:rFonts w:ascii="仿宋_GB2312" w:eastAsia="仿宋_GB2312" w:hAnsi="宋体" w:hint="eastAsia"/>
                <w:sz w:val="24"/>
              </w:rPr>
              <w:t>是否围绕采购需求和合同履行设置权利义务</w:t>
            </w:r>
          </w:p>
        </w:tc>
        <w:tc>
          <w:tcPr>
            <w:tcW w:w="1584" w:type="dxa"/>
            <w:tcBorders>
              <w:top w:val="single" w:sz="4" w:space="0" w:color="auto"/>
              <w:bottom w:val="single" w:sz="4" w:space="0" w:color="auto"/>
            </w:tcBorders>
            <w:vAlign w:val="center"/>
          </w:tcPr>
          <w:p w:rsidR="00A53E6D" w:rsidRPr="008F12EC" w:rsidRDefault="00A53E6D" w:rsidP="006342E0">
            <w:pPr>
              <w:jc w:val="center"/>
              <w:rPr>
                <w:rFonts w:ascii="仿宋_GB2312" w:eastAsia="仿宋_GB2312" w:hAnsi="宋体"/>
                <w:sz w:val="24"/>
              </w:rPr>
            </w:pPr>
          </w:p>
        </w:tc>
      </w:tr>
      <w:tr w:rsidR="00A53E6D" w:rsidRPr="008F12EC" w:rsidTr="006342E0">
        <w:trPr>
          <w:jc w:val="center"/>
        </w:trPr>
        <w:tc>
          <w:tcPr>
            <w:tcW w:w="1980" w:type="dxa"/>
            <w:vMerge/>
            <w:vAlign w:val="center"/>
          </w:tcPr>
          <w:p w:rsidR="00A53E6D" w:rsidRPr="008F12EC" w:rsidRDefault="00A53E6D" w:rsidP="006342E0">
            <w:pPr>
              <w:rPr>
                <w:rFonts w:ascii="仿宋_GB2312" w:eastAsia="仿宋_GB2312" w:hAnsi="宋体"/>
                <w:sz w:val="24"/>
              </w:rPr>
            </w:pPr>
          </w:p>
        </w:tc>
        <w:tc>
          <w:tcPr>
            <w:tcW w:w="4936" w:type="dxa"/>
            <w:tcBorders>
              <w:top w:val="single" w:sz="4" w:space="0" w:color="auto"/>
              <w:bottom w:val="single" w:sz="4" w:space="0" w:color="auto"/>
            </w:tcBorders>
            <w:vAlign w:val="center"/>
          </w:tcPr>
          <w:p w:rsidR="00A53E6D" w:rsidRPr="008F12EC" w:rsidRDefault="00A53E6D" w:rsidP="006342E0">
            <w:pPr>
              <w:rPr>
                <w:rFonts w:ascii="仿宋_GB2312" w:eastAsia="仿宋_GB2312" w:hAnsi="宋体"/>
                <w:sz w:val="24"/>
              </w:rPr>
            </w:pPr>
            <w:r w:rsidRPr="008F12EC">
              <w:rPr>
                <w:rFonts w:ascii="仿宋_GB2312" w:eastAsia="仿宋_GB2312" w:hAnsi="宋体" w:hint="eastAsia"/>
                <w:sz w:val="24"/>
              </w:rPr>
              <w:t>是否明确知识产权等方面的要求</w:t>
            </w:r>
          </w:p>
        </w:tc>
        <w:tc>
          <w:tcPr>
            <w:tcW w:w="1584" w:type="dxa"/>
            <w:tcBorders>
              <w:top w:val="single" w:sz="4" w:space="0" w:color="auto"/>
              <w:bottom w:val="single" w:sz="4" w:space="0" w:color="auto"/>
            </w:tcBorders>
            <w:vAlign w:val="center"/>
          </w:tcPr>
          <w:p w:rsidR="00A53E6D" w:rsidRPr="008F12EC" w:rsidRDefault="00A53E6D" w:rsidP="006342E0">
            <w:pPr>
              <w:jc w:val="center"/>
              <w:rPr>
                <w:rFonts w:ascii="仿宋_GB2312" w:eastAsia="仿宋_GB2312" w:hAnsi="宋体"/>
                <w:sz w:val="24"/>
              </w:rPr>
            </w:pPr>
          </w:p>
        </w:tc>
      </w:tr>
      <w:tr w:rsidR="00A53E6D" w:rsidRPr="008F12EC" w:rsidTr="006342E0">
        <w:trPr>
          <w:jc w:val="center"/>
        </w:trPr>
        <w:tc>
          <w:tcPr>
            <w:tcW w:w="1980" w:type="dxa"/>
            <w:vMerge/>
            <w:vAlign w:val="center"/>
          </w:tcPr>
          <w:p w:rsidR="00A53E6D" w:rsidRPr="008F12EC" w:rsidRDefault="00A53E6D" w:rsidP="006342E0">
            <w:pPr>
              <w:rPr>
                <w:rFonts w:ascii="仿宋_GB2312" w:eastAsia="仿宋_GB2312" w:hAnsi="宋体"/>
                <w:sz w:val="24"/>
              </w:rPr>
            </w:pPr>
          </w:p>
        </w:tc>
        <w:tc>
          <w:tcPr>
            <w:tcW w:w="4936" w:type="dxa"/>
            <w:tcBorders>
              <w:top w:val="single" w:sz="4" w:space="0" w:color="auto"/>
              <w:bottom w:val="single" w:sz="4" w:space="0" w:color="auto"/>
            </w:tcBorders>
            <w:vAlign w:val="center"/>
          </w:tcPr>
          <w:p w:rsidR="00A53E6D" w:rsidRPr="008F12EC" w:rsidRDefault="00A53E6D" w:rsidP="006342E0">
            <w:pPr>
              <w:rPr>
                <w:rFonts w:ascii="仿宋_GB2312" w:eastAsia="仿宋_GB2312" w:hAnsi="宋体"/>
                <w:sz w:val="24"/>
              </w:rPr>
            </w:pPr>
            <w:r w:rsidRPr="008F12EC">
              <w:rPr>
                <w:rFonts w:ascii="仿宋_GB2312" w:eastAsia="仿宋_GB2312" w:hAnsi="宋体" w:hint="eastAsia"/>
                <w:sz w:val="24"/>
              </w:rPr>
              <w:t>履约验收方案是否完整、标准是否明确</w:t>
            </w:r>
          </w:p>
        </w:tc>
        <w:tc>
          <w:tcPr>
            <w:tcW w:w="1584" w:type="dxa"/>
            <w:tcBorders>
              <w:top w:val="single" w:sz="4" w:space="0" w:color="auto"/>
              <w:bottom w:val="single" w:sz="4" w:space="0" w:color="auto"/>
            </w:tcBorders>
            <w:vAlign w:val="center"/>
          </w:tcPr>
          <w:p w:rsidR="00A53E6D" w:rsidRPr="008F12EC" w:rsidRDefault="00A53E6D" w:rsidP="006342E0">
            <w:pPr>
              <w:jc w:val="center"/>
              <w:rPr>
                <w:rFonts w:ascii="仿宋_GB2312" w:eastAsia="仿宋_GB2312" w:hAnsi="宋体"/>
                <w:sz w:val="24"/>
              </w:rPr>
            </w:pPr>
          </w:p>
        </w:tc>
      </w:tr>
      <w:tr w:rsidR="00A53E6D" w:rsidRPr="008F12EC" w:rsidTr="006342E0">
        <w:trPr>
          <w:jc w:val="center"/>
        </w:trPr>
        <w:tc>
          <w:tcPr>
            <w:tcW w:w="1980" w:type="dxa"/>
            <w:vMerge/>
            <w:vAlign w:val="center"/>
          </w:tcPr>
          <w:p w:rsidR="00A53E6D" w:rsidRPr="008F12EC" w:rsidRDefault="00A53E6D" w:rsidP="006342E0">
            <w:pPr>
              <w:rPr>
                <w:rFonts w:ascii="仿宋_GB2312" w:eastAsia="仿宋_GB2312" w:hAnsi="宋体"/>
                <w:sz w:val="24"/>
              </w:rPr>
            </w:pPr>
          </w:p>
        </w:tc>
        <w:tc>
          <w:tcPr>
            <w:tcW w:w="4936" w:type="dxa"/>
            <w:tcBorders>
              <w:top w:val="single" w:sz="4" w:space="0" w:color="auto"/>
            </w:tcBorders>
            <w:vAlign w:val="center"/>
          </w:tcPr>
          <w:p w:rsidR="00A53E6D" w:rsidRPr="008F12EC" w:rsidRDefault="00A53E6D" w:rsidP="006342E0">
            <w:pPr>
              <w:rPr>
                <w:rFonts w:ascii="仿宋_GB2312" w:eastAsia="仿宋_GB2312" w:hAnsi="宋体"/>
                <w:sz w:val="24"/>
              </w:rPr>
            </w:pPr>
            <w:r w:rsidRPr="008F12EC">
              <w:rPr>
                <w:rFonts w:ascii="仿宋_GB2312" w:eastAsia="仿宋_GB2312" w:hAnsi="宋体" w:hint="eastAsia"/>
                <w:sz w:val="24"/>
              </w:rPr>
              <w:t>风险处置措施和替代方案是否可行</w:t>
            </w:r>
          </w:p>
        </w:tc>
        <w:tc>
          <w:tcPr>
            <w:tcW w:w="1584" w:type="dxa"/>
            <w:tcBorders>
              <w:top w:val="single" w:sz="4" w:space="0" w:color="auto"/>
            </w:tcBorders>
            <w:vAlign w:val="center"/>
          </w:tcPr>
          <w:p w:rsidR="00A53E6D" w:rsidRPr="008F12EC" w:rsidRDefault="00A53E6D" w:rsidP="006342E0">
            <w:pPr>
              <w:jc w:val="center"/>
              <w:rPr>
                <w:rFonts w:ascii="仿宋_GB2312" w:eastAsia="仿宋_GB2312" w:hAnsi="宋体"/>
                <w:sz w:val="24"/>
              </w:rPr>
            </w:pPr>
          </w:p>
        </w:tc>
      </w:tr>
      <w:tr w:rsidR="00A53E6D" w:rsidRPr="008F12EC" w:rsidTr="006342E0">
        <w:trPr>
          <w:jc w:val="center"/>
        </w:trPr>
        <w:tc>
          <w:tcPr>
            <w:tcW w:w="1980" w:type="dxa"/>
          </w:tcPr>
          <w:p w:rsidR="00A53E6D" w:rsidRPr="008F12EC" w:rsidRDefault="00A53E6D" w:rsidP="006342E0">
            <w:pPr>
              <w:rPr>
                <w:rFonts w:ascii="仿宋_GB2312" w:eastAsia="仿宋_GB2312" w:hAnsi="宋体"/>
                <w:sz w:val="24"/>
              </w:rPr>
            </w:pPr>
            <w:r w:rsidRPr="008F12EC">
              <w:rPr>
                <w:rFonts w:ascii="仿宋_GB2312" w:eastAsia="仿宋_GB2312" w:hAnsi="宋体" w:hint="eastAsia"/>
                <w:sz w:val="24"/>
              </w:rPr>
              <w:t>（五）采购人或者主管预算单位认为应当审查的其他内容</w:t>
            </w:r>
          </w:p>
        </w:tc>
        <w:tc>
          <w:tcPr>
            <w:tcW w:w="4936" w:type="dxa"/>
            <w:vAlign w:val="center"/>
          </w:tcPr>
          <w:p w:rsidR="00A53E6D" w:rsidRPr="008F12EC" w:rsidRDefault="00A53E6D" w:rsidP="006342E0">
            <w:pPr>
              <w:rPr>
                <w:rFonts w:ascii="仿宋_GB2312" w:eastAsia="仿宋_GB2312" w:hAnsi="宋体"/>
                <w:sz w:val="24"/>
                <w:u w:val="single"/>
              </w:rPr>
            </w:pPr>
            <w:r w:rsidRPr="008F12EC">
              <w:rPr>
                <w:rFonts w:ascii="仿宋_GB2312" w:eastAsia="仿宋_GB2312" w:hAnsi="宋体" w:hint="eastAsia"/>
                <w:sz w:val="24"/>
                <w:u w:val="single"/>
              </w:rPr>
              <w:t>应列明审查的具体内容。</w:t>
            </w:r>
          </w:p>
        </w:tc>
        <w:tc>
          <w:tcPr>
            <w:tcW w:w="1584" w:type="dxa"/>
            <w:vAlign w:val="center"/>
          </w:tcPr>
          <w:p w:rsidR="00A53E6D" w:rsidRPr="008F12EC" w:rsidRDefault="00A53E6D" w:rsidP="006342E0">
            <w:pPr>
              <w:jc w:val="center"/>
              <w:rPr>
                <w:rFonts w:ascii="仿宋_GB2312" w:eastAsia="仿宋_GB2312" w:hAnsi="宋体"/>
                <w:sz w:val="24"/>
              </w:rPr>
            </w:pPr>
          </w:p>
        </w:tc>
      </w:tr>
      <w:tr w:rsidR="00A53E6D" w:rsidRPr="008F12EC" w:rsidTr="006342E0">
        <w:trPr>
          <w:jc w:val="center"/>
        </w:trPr>
        <w:tc>
          <w:tcPr>
            <w:tcW w:w="6916" w:type="dxa"/>
            <w:gridSpan w:val="2"/>
          </w:tcPr>
          <w:p w:rsidR="00A53E6D" w:rsidRPr="008F12EC" w:rsidRDefault="00A53E6D" w:rsidP="006342E0">
            <w:pPr>
              <w:jc w:val="right"/>
              <w:rPr>
                <w:rFonts w:ascii="仿宋_GB2312" w:eastAsia="仿宋_GB2312" w:hAnsi="宋体"/>
                <w:b/>
                <w:sz w:val="24"/>
              </w:rPr>
            </w:pPr>
            <w:r w:rsidRPr="008F12EC">
              <w:rPr>
                <w:rFonts w:ascii="仿宋_GB2312" w:eastAsia="仿宋_GB2312" w:hAnsi="宋体" w:hint="eastAsia"/>
                <w:b/>
                <w:sz w:val="24"/>
              </w:rPr>
              <w:t>审查结论</w:t>
            </w:r>
          </w:p>
        </w:tc>
        <w:tc>
          <w:tcPr>
            <w:tcW w:w="1584" w:type="dxa"/>
            <w:vAlign w:val="center"/>
          </w:tcPr>
          <w:p w:rsidR="00A53E6D" w:rsidRPr="008F12EC" w:rsidRDefault="00A53E6D" w:rsidP="006342E0">
            <w:pPr>
              <w:jc w:val="center"/>
              <w:rPr>
                <w:rFonts w:ascii="仿宋_GB2312" w:eastAsia="仿宋_GB2312" w:hAnsi="宋体"/>
                <w:sz w:val="24"/>
              </w:rPr>
            </w:pPr>
            <w:r w:rsidRPr="008F12EC">
              <w:rPr>
                <w:rFonts w:ascii="仿宋_GB2312" w:eastAsia="仿宋_GB2312" w:hAnsi="宋体" w:hint="eastAsia"/>
                <w:sz w:val="24"/>
              </w:rPr>
              <w:t>通过/不通过</w:t>
            </w:r>
          </w:p>
        </w:tc>
      </w:tr>
      <w:tr w:rsidR="00A53E6D" w:rsidRPr="008F12EC" w:rsidTr="006342E0">
        <w:trPr>
          <w:jc w:val="center"/>
        </w:trPr>
        <w:tc>
          <w:tcPr>
            <w:tcW w:w="8500" w:type="dxa"/>
            <w:gridSpan w:val="3"/>
          </w:tcPr>
          <w:p w:rsidR="00A53E6D" w:rsidRPr="008F12EC" w:rsidRDefault="00A53E6D" w:rsidP="006342E0">
            <w:pPr>
              <w:jc w:val="left"/>
              <w:rPr>
                <w:rFonts w:ascii="仿宋_GB2312" w:eastAsia="仿宋_GB2312" w:hAnsi="宋体"/>
                <w:sz w:val="24"/>
              </w:rPr>
            </w:pPr>
            <w:r w:rsidRPr="008F12EC">
              <w:rPr>
                <w:rFonts w:ascii="仿宋_GB2312" w:eastAsia="仿宋_GB2312" w:hAnsi="宋体" w:hint="eastAsia"/>
                <w:sz w:val="24"/>
              </w:rPr>
              <w:t>审查意见：</w:t>
            </w:r>
          </w:p>
          <w:p w:rsidR="00A53E6D" w:rsidRPr="008F12EC" w:rsidRDefault="00A53E6D" w:rsidP="006342E0">
            <w:pPr>
              <w:ind w:firstLineChars="200" w:firstLine="480"/>
              <w:jc w:val="left"/>
              <w:rPr>
                <w:rFonts w:ascii="仿宋_GB2312" w:eastAsia="仿宋_GB2312" w:hAnsi="宋体"/>
                <w:sz w:val="24"/>
                <w:u w:val="single"/>
              </w:rPr>
            </w:pPr>
            <w:r w:rsidRPr="008F12EC">
              <w:rPr>
                <w:rFonts w:ascii="仿宋_GB2312" w:eastAsia="仿宋_GB2312" w:hAnsi="宋体" w:hint="eastAsia"/>
                <w:sz w:val="24"/>
                <w:u w:val="single"/>
              </w:rPr>
              <w:t>示例：经审查，采购需求、采购实施计划符合相关规定，审查通过。</w:t>
            </w:r>
          </w:p>
          <w:p w:rsidR="00A53E6D" w:rsidRPr="008F12EC" w:rsidRDefault="00A53E6D" w:rsidP="006342E0">
            <w:pPr>
              <w:ind w:firstLineChars="200" w:firstLine="480"/>
              <w:jc w:val="left"/>
              <w:rPr>
                <w:rFonts w:ascii="仿宋_GB2312" w:eastAsia="仿宋_GB2312" w:hAnsi="宋体"/>
                <w:sz w:val="24"/>
                <w:u w:val="single"/>
              </w:rPr>
            </w:pPr>
            <w:r w:rsidRPr="008F12EC">
              <w:rPr>
                <w:rFonts w:ascii="仿宋_GB2312" w:eastAsia="仿宋_GB2312" w:hAnsi="宋体" w:hint="eastAsia"/>
                <w:sz w:val="24"/>
                <w:u w:val="single"/>
              </w:rPr>
              <w:t>示例：经审查，采购实施计划未落实中小企业发展政府采购政策要求，审查不通过，根据相关规定修改后，再重新进行审查。</w:t>
            </w:r>
          </w:p>
          <w:p w:rsidR="00A53E6D" w:rsidRPr="008F12EC" w:rsidRDefault="00A53E6D" w:rsidP="006342E0">
            <w:pPr>
              <w:ind w:firstLineChars="200" w:firstLine="480"/>
              <w:jc w:val="left"/>
              <w:rPr>
                <w:rFonts w:ascii="仿宋_GB2312" w:eastAsia="仿宋_GB2312" w:hAnsi="宋体"/>
                <w:sz w:val="24"/>
              </w:rPr>
            </w:pPr>
          </w:p>
        </w:tc>
      </w:tr>
    </w:tbl>
    <w:p w:rsidR="00A53E6D" w:rsidRPr="00F32AF3" w:rsidRDefault="00A53E6D" w:rsidP="00A53E6D">
      <w:pPr>
        <w:tabs>
          <w:tab w:val="left" w:pos="0"/>
        </w:tabs>
        <w:spacing w:line="540" w:lineRule="exact"/>
        <w:contextualSpacing/>
        <w:rPr>
          <w:rFonts w:ascii="仿宋_GB2312" w:eastAsia="仿宋_GB2312" w:hAnsi="仿宋" w:cs="楷体_GB2312"/>
          <w:kern w:val="0"/>
          <w:sz w:val="32"/>
          <w:u w:val="single"/>
        </w:rPr>
      </w:pPr>
      <w:r>
        <w:rPr>
          <w:rFonts w:ascii="仿宋_GB2312" w:eastAsia="仿宋_GB2312" w:hAnsi="仿宋" w:cs="楷体_GB2312" w:hint="eastAsia"/>
          <w:kern w:val="0"/>
          <w:sz w:val="24"/>
        </w:rPr>
        <w:t xml:space="preserve">  </w:t>
      </w:r>
      <w:r w:rsidRPr="00F32AF3">
        <w:rPr>
          <w:rFonts w:ascii="仿宋_GB2312" w:eastAsia="仿宋_GB2312" w:hAnsi="仿宋" w:cs="楷体_GB2312" w:hint="eastAsia"/>
          <w:kern w:val="0"/>
          <w:sz w:val="24"/>
          <w:u w:val="single"/>
        </w:rPr>
        <w:t xml:space="preserve">  </w:t>
      </w:r>
      <w:r w:rsidRPr="00F32AF3">
        <w:rPr>
          <w:rFonts w:ascii="仿宋_GB2312" w:eastAsia="仿宋_GB2312" w:hAnsi="仿宋" w:cs="楷体_GB2312" w:hint="eastAsia"/>
          <w:kern w:val="0"/>
          <w:sz w:val="32"/>
          <w:u w:val="single"/>
        </w:rPr>
        <w:t>审查结果为“通过”或“不通过”，审查结果“不通过”的，还需说明具体原因。</w:t>
      </w:r>
    </w:p>
    <w:p w:rsidR="00A53E6D" w:rsidRPr="00F32AF3" w:rsidRDefault="00A53E6D" w:rsidP="00A53E6D">
      <w:pPr>
        <w:tabs>
          <w:tab w:val="left" w:pos="0"/>
        </w:tabs>
        <w:spacing w:line="540" w:lineRule="exact"/>
        <w:ind w:firstLineChars="200" w:firstLine="640"/>
        <w:contextualSpacing/>
        <w:rPr>
          <w:rFonts w:ascii="仿宋_GB2312" w:eastAsia="仿宋_GB2312" w:hAnsi="仿宋" w:cs="楷体_GB2312"/>
          <w:kern w:val="0"/>
          <w:sz w:val="32"/>
          <w:u w:val="single"/>
        </w:rPr>
      </w:pPr>
      <w:r w:rsidRPr="00F32AF3">
        <w:rPr>
          <w:rFonts w:ascii="仿宋_GB2312" w:eastAsia="仿宋_GB2312" w:hAnsi="仿宋" w:cs="楷体_GB2312" w:hint="eastAsia"/>
          <w:kern w:val="0"/>
          <w:sz w:val="32"/>
          <w:u w:val="single"/>
        </w:rPr>
        <w:t>审查结果全部为“通过”的，则审查结论为“通过”。审查结果有一项为“不通过”的，则审查结论为“不通过”。</w:t>
      </w:r>
    </w:p>
    <w:p w:rsidR="00A53E6D" w:rsidRPr="00F32AF3" w:rsidRDefault="00A53E6D" w:rsidP="00A53E6D">
      <w:pPr>
        <w:tabs>
          <w:tab w:val="left" w:pos="0"/>
        </w:tabs>
        <w:spacing w:line="540" w:lineRule="exact"/>
        <w:contextualSpacing/>
        <w:rPr>
          <w:rFonts w:ascii="仿宋_GB2312" w:eastAsia="仿宋_GB2312" w:hAnsi="仿宋" w:cs="楷体_GB2312"/>
          <w:kern w:val="0"/>
          <w:sz w:val="32"/>
        </w:rPr>
      </w:pPr>
    </w:p>
    <w:p w:rsidR="00A53E6D" w:rsidRPr="00F32AF3" w:rsidRDefault="00A53E6D" w:rsidP="00A53E6D">
      <w:pPr>
        <w:tabs>
          <w:tab w:val="left" w:pos="0"/>
        </w:tabs>
        <w:spacing w:line="540" w:lineRule="exact"/>
        <w:contextualSpacing/>
        <w:rPr>
          <w:rFonts w:ascii="仿宋_GB2312" w:eastAsia="仿宋_GB2312" w:hAnsi="仿宋" w:cs="楷体_GB2312"/>
          <w:kern w:val="0"/>
          <w:sz w:val="32"/>
        </w:rPr>
      </w:pPr>
    </w:p>
    <w:p w:rsidR="00A53E6D" w:rsidRPr="00F32AF3" w:rsidRDefault="00A53E6D" w:rsidP="00A53E6D">
      <w:pPr>
        <w:tabs>
          <w:tab w:val="left" w:pos="0"/>
        </w:tabs>
        <w:spacing w:line="540" w:lineRule="exact"/>
        <w:contextualSpacing/>
        <w:rPr>
          <w:rFonts w:ascii="仿宋_GB2312" w:eastAsia="仿宋_GB2312" w:hAnsi="仿宋" w:cs="楷体_GB2312"/>
          <w:kern w:val="0"/>
          <w:sz w:val="32"/>
        </w:rPr>
      </w:pPr>
    </w:p>
    <w:p w:rsidR="00A53E6D" w:rsidRPr="00F32AF3" w:rsidRDefault="00A53E6D" w:rsidP="00A53E6D">
      <w:pPr>
        <w:tabs>
          <w:tab w:val="left" w:pos="0"/>
        </w:tabs>
        <w:spacing w:line="540" w:lineRule="exact"/>
        <w:contextualSpacing/>
        <w:rPr>
          <w:rFonts w:ascii="仿宋_GB2312" w:eastAsia="仿宋_GB2312" w:hAnsi="仿宋" w:cs="楷体_GB2312"/>
          <w:kern w:val="0"/>
          <w:sz w:val="32"/>
        </w:rPr>
      </w:pPr>
      <w:r w:rsidRPr="00F32AF3">
        <w:rPr>
          <w:rFonts w:ascii="仿宋_GB2312" w:eastAsia="仿宋_GB2312" w:hAnsi="仿宋" w:cs="楷体_GB2312" w:hint="eastAsia"/>
          <w:kern w:val="0"/>
          <w:sz w:val="32"/>
        </w:rPr>
        <w:t xml:space="preserve"> 审查人员(签字):</w:t>
      </w:r>
    </w:p>
    <w:p w:rsidR="00A53E6D" w:rsidRPr="00F32AF3" w:rsidRDefault="00A53E6D" w:rsidP="00A53E6D">
      <w:pPr>
        <w:tabs>
          <w:tab w:val="left" w:pos="0"/>
        </w:tabs>
        <w:spacing w:line="540" w:lineRule="exact"/>
        <w:contextualSpacing/>
        <w:rPr>
          <w:rFonts w:ascii="仿宋_GB2312" w:eastAsia="仿宋_GB2312" w:hAnsi="仿宋" w:cs="楷体_GB2312"/>
          <w:kern w:val="0"/>
          <w:sz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B7784" w:rsidRDefault="00AB7784" w:rsidP="00A53E6D">
      <w:pPr>
        <w:tabs>
          <w:tab w:val="left" w:pos="0"/>
        </w:tabs>
        <w:spacing w:line="540" w:lineRule="exact"/>
        <w:contextualSpacing/>
        <w:rPr>
          <w:rFonts w:ascii="仿宋_GB2312" w:eastAsia="仿宋_GB2312" w:hAnsi="仿宋" w:cs="楷体_GB2312"/>
          <w:kern w:val="0"/>
          <w:sz w:val="32"/>
          <w:szCs w:val="32"/>
        </w:rPr>
      </w:pPr>
    </w:p>
    <w:p w:rsidR="00AB7784" w:rsidRDefault="00AB7784"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Pr="007C2EB4" w:rsidRDefault="00A53E6D" w:rsidP="00A53E6D">
      <w:pPr>
        <w:spacing w:line="460" w:lineRule="exact"/>
        <w:jc w:val="left"/>
        <w:rPr>
          <w:rFonts w:ascii="黑体" w:eastAsia="黑体" w:hAnsi="黑体"/>
          <w:sz w:val="32"/>
          <w:szCs w:val="32"/>
        </w:rPr>
      </w:pPr>
      <w:r w:rsidRPr="007C2EB4">
        <w:rPr>
          <w:rFonts w:ascii="黑体" w:eastAsia="黑体" w:hAnsi="黑体" w:hint="eastAsia"/>
          <w:sz w:val="32"/>
          <w:szCs w:val="32"/>
        </w:rPr>
        <w:lastRenderedPageBreak/>
        <w:t>附</w:t>
      </w:r>
      <w:r>
        <w:rPr>
          <w:rFonts w:ascii="黑体" w:eastAsia="黑体" w:hAnsi="黑体" w:hint="eastAsia"/>
          <w:sz w:val="32"/>
          <w:szCs w:val="32"/>
        </w:rPr>
        <w:t>5</w:t>
      </w:r>
      <w:r w:rsidRPr="007C2EB4">
        <w:rPr>
          <w:rFonts w:ascii="黑体" w:eastAsia="黑体" w:hAnsi="黑体" w:hint="eastAsia"/>
          <w:sz w:val="32"/>
          <w:szCs w:val="32"/>
        </w:rPr>
        <w:t>：</w:t>
      </w:r>
    </w:p>
    <w:p w:rsidR="00A53E6D" w:rsidRDefault="00A53E6D" w:rsidP="00A53E6D">
      <w:pPr>
        <w:jc w:val="center"/>
        <w:rPr>
          <w:rFonts w:ascii="黑体" w:eastAsia="黑体" w:hAnsi="黑体"/>
          <w:sz w:val="44"/>
          <w:szCs w:val="44"/>
        </w:rPr>
      </w:pPr>
    </w:p>
    <w:p w:rsidR="00A53E6D" w:rsidRDefault="00A53E6D" w:rsidP="00A53E6D">
      <w:pPr>
        <w:jc w:val="center"/>
        <w:rPr>
          <w:rFonts w:ascii="黑体" w:eastAsia="黑体" w:hAnsi="黑体"/>
          <w:sz w:val="44"/>
          <w:szCs w:val="44"/>
        </w:rPr>
      </w:pPr>
    </w:p>
    <w:p w:rsidR="00A53E6D" w:rsidRPr="00447F17" w:rsidRDefault="00A53E6D" w:rsidP="00A53E6D">
      <w:pPr>
        <w:jc w:val="center"/>
        <w:rPr>
          <w:rFonts w:ascii="黑体" w:eastAsia="黑体" w:hAnsi="黑体"/>
          <w:sz w:val="72"/>
          <w:szCs w:val="72"/>
        </w:rPr>
      </w:pPr>
    </w:p>
    <w:p w:rsidR="00A53E6D" w:rsidRPr="00A912AE" w:rsidRDefault="00A53E6D" w:rsidP="00A53E6D">
      <w:pPr>
        <w:jc w:val="center"/>
        <w:rPr>
          <w:rFonts w:ascii="方正小标宋简体" w:eastAsia="方正小标宋简体" w:hAnsi="黑体"/>
          <w:sz w:val="72"/>
          <w:szCs w:val="72"/>
        </w:rPr>
      </w:pPr>
      <w:r w:rsidRPr="00A912AE">
        <w:rPr>
          <w:rFonts w:ascii="方正小标宋简体" w:eastAsia="方正小标宋简体" w:hAnsi="黑体" w:hint="eastAsia"/>
          <w:sz w:val="72"/>
          <w:szCs w:val="72"/>
        </w:rPr>
        <w:t>政府采购项目</w:t>
      </w:r>
    </w:p>
    <w:p w:rsidR="00A53E6D" w:rsidRPr="00B76B88" w:rsidRDefault="00A53E6D" w:rsidP="00A53E6D">
      <w:pPr>
        <w:jc w:val="center"/>
        <w:rPr>
          <w:rFonts w:ascii="方正小标宋简体" w:eastAsia="方正小标宋简体" w:hAnsi="黑体"/>
          <w:sz w:val="72"/>
          <w:szCs w:val="72"/>
        </w:rPr>
      </w:pPr>
      <w:r w:rsidRPr="00B76B88">
        <w:rPr>
          <w:rFonts w:ascii="方正小标宋简体" w:eastAsia="方正小标宋简体" w:hAnsi="黑体" w:hint="eastAsia"/>
          <w:sz w:val="72"/>
          <w:szCs w:val="72"/>
        </w:rPr>
        <w:t>采购需求和采购实施计划</w:t>
      </w:r>
    </w:p>
    <w:p w:rsidR="00A53E6D" w:rsidRPr="00A912AE" w:rsidRDefault="00A53E6D" w:rsidP="00A53E6D">
      <w:pPr>
        <w:jc w:val="center"/>
        <w:rPr>
          <w:rFonts w:ascii="仿宋_GB2312" w:eastAsia="仿宋_GB2312" w:hAnsi="宋体"/>
          <w:sz w:val="32"/>
          <w:szCs w:val="28"/>
        </w:rPr>
      </w:pPr>
      <w:r w:rsidRPr="00B76B88">
        <w:rPr>
          <w:rFonts w:ascii="方正小标宋简体" w:eastAsia="方正小标宋简体" w:hAnsi="黑体" w:hint="eastAsia"/>
          <w:sz w:val="72"/>
          <w:szCs w:val="72"/>
        </w:rPr>
        <w:t>审查意见书</w:t>
      </w:r>
    </w:p>
    <w:p w:rsidR="00A53E6D" w:rsidRPr="00B76B88" w:rsidRDefault="00A53E6D" w:rsidP="00A53E6D">
      <w:pPr>
        <w:jc w:val="center"/>
        <w:rPr>
          <w:rFonts w:ascii="黑体" w:eastAsia="黑体" w:hAnsi="黑体"/>
          <w:sz w:val="48"/>
          <w:szCs w:val="44"/>
        </w:rPr>
      </w:pPr>
      <w:r w:rsidRPr="00B76B88">
        <w:rPr>
          <w:rFonts w:ascii="黑体" w:eastAsia="黑体" w:hAnsi="黑体" w:hint="eastAsia"/>
          <w:sz w:val="48"/>
          <w:szCs w:val="44"/>
        </w:rPr>
        <w:t>（一般性</w:t>
      </w:r>
      <w:r w:rsidRPr="00B76B88">
        <w:rPr>
          <w:rFonts w:ascii="黑体" w:eastAsia="黑体" w:hAnsi="黑体"/>
          <w:sz w:val="48"/>
          <w:szCs w:val="44"/>
        </w:rPr>
        <w:t>审查和重点审查合并适用</w:t>
      </w:r>
      <w:r w:rsidRPr="00B76B88">
        <w:rPr>
          <w:rFonts w:ascii="黑体" w:eastAsia="黑体" w:hAnsi="黑体" w:hint="eastAsia"/>
          <w:sz w:val="48"/>
          <w:szCs w:val="44"/>
        </w:rPr>
        <w:t>）</w:t>
      </w:r>
    </w:p>
    <w:p w:rsidR="00A53E6D" w:rsidRDefault="00A53E6D" w:rsidP="00A53E6D">
      <w:pPr>
        <w:rPr>
          <w:rFonts w:ascii="仿宋_GB2312" w:eastAsia="仿宋_GB2312" w:hAnsi="宋体"/>
          <w:sz w:val="32"/>
          <w:szCs w:val="28"/>
        </w:rPr>
      </w:pPr>
    </w:p>
    <w:p w:rsidR="00A53E6D" w:rsidRDefault="00A53E6D" w:rsidP="00A53E6D">
      <w:pPr>
        <w:rPr>
          <w:rFonts w:ascii="仿宋_GB2312" w:eastAsia="仿宋_GB2312" w:hAnsi="宋体"/>
          <w:sz w:val="32"/>
          <w:szCs w:val="28"/>
        </w:rPr>
      </w:pPr>
    </w:p>
    <w:p w:rsidR="00A53E6D" w:rsidRPr="00B76B88" w:rsidRDefault="00A53E6D" w:rsidP="00A53E6D">
      <w:pPr>
        <w:rPr>
          <w:rFonts w:ascii="仿宋_GB2312" w:eastAsia="仿宋_GB2312" w:hAnsi="宋体"/>
          <w:sz w:val="32"/>
          <w:szCs w:val="28"/>
        </w:rPr>
      </w:pPr>
    </w:p>
    <w:p w:rsidR="00A53E6D" w:rsidRPr="00805023" w:rsidRDefault="00A53E6D" w:rsidP="00A53E6D">
      <w:pPr>
        <w:ind w:firstLineChars="200" w:firstLine="880"/>
        <w:rPr>
          <w:rFonts w:ascii="仿宋_GB2312" w:eastAsia="仿宋_GB2312" w:hAnsi="宋体"/>
          <w:sz w:val="44"/>
          <w:szCs w:val="44"/>
        </w:rPr>
      </w:pPr>
      <w:r w:rsidRPr="00805023">
        <w:rPr>
          <w:rFonts w:ascii="仿宋_GB2312" w:eastAsia="仿宋_GB2312" w:hAnsi="宋体" w:hint="eastAsia"/>
          <w:sz w:val="44"/>
          <w:szCs w:val="44"/>
        </w:rPr>
        <w:t>项</w:t>
      </w:r>
      <w:r>
        <w:rPr>
          <w:rFonts w:ascii="仿宋_GB2312" w:eastAsia="仿宋_GB2312" w:hAnsi="宋体" w:hint="eastAsia"/>
          <w:sz w:val="44"/>
          <w:szCs w:val="44"/>
        </w:rPr>
        <w:t xml:space="preserve"> </w:t>
      </w:r>
      <w:r w:rsidRPr="00805023">
        <w:rPr>
          <w:rFonts w:ascii="仿宋_GB2312" w:eastAsia="仿宋_GB2312" w:hAnsi="宋体" w:hint="eastAsia"/>
          <w:sz w:val="44"/>
          <w:szCs w:val="44"/>
        </w:rPr>
        <w:t>目</w:t>
      </w:r>
      <w:r>
        <w:rPr>
          <w:rFonts w:ascii="仿宋_GB2312" w:eastAsia="仿宋_GB2312" w:hAnsi="宋体" w:hint="eastAsia"/>
          <w:sz w:val="44"/>
          <w:szCs w:val="44"/>
        </w:rPr>
        <w:t xml:space="preserve"> </w:t>
      </w:r>
      <w:r w:rsidRPr="00805023">
        <w:rPr>
          <w:rFonts w:ascii="仿宋_GB2312" w:eastAsia="仿宋_GB2312" w:hAnsi="宋体" w:hint="eastAsia"/>
          <w:sz w:val="44"/>
          <w:szCs w:val="44"/>
        </w:rPr>
        <w:t>名</w:t>
      </w:r>
      <w:r>
        <w:rPr>
          <w:rFonts w:ascii="仿宋_GB2312" w:eastAsia="仿宋_GB2312" w:hAnsi="宋体" w:hint="eastAsia"/>
          <w:sz w:val="44"/>
          <w:szCs w:val="44"/>
        </w:rPr>
        <w:t xml:space="preserve"> </w:t>
      </w:r>
      <w:r w:rsidRPr="00805023">
        <w:rPr>
          <w:rFonts w:ascii="仿宋_GB2312" w:eastAsia="仿宋_GB2312" w:hAnsi="宋体" w:hint="eastAsia"/>
          <w:sz w:val="44"/>
          <w:szCs w:val="44"/>
        </w:rPr>
        <w:t>称∶</w:t>
      </w:r>
      <w:r w:rsidRPr="00805023">
        <w:rPr>
          <w:rFonts w:ascii="仿宋_GB2312" w:eastAsia="仿宋_GB2312" w:hAnsi="宋体" w:hint="eastAsia"/>
          <w:sz w:val="44"/>
          <w:szCs w:val="44"/>
          <w:u w:val="single"/>
        </w:rPr>
        <w:t xml:space="preserve">               </w:t>
      </w:r>
    </w:p>
    <w:p w:rsidR="00A53E6D" w:rsidRPr="00805023" w:rsidRDefault="00A53E6D" w:rsidP="00A53E6D">
      <w:pPr>
        <w:ind w:firstLineChars="200" w:firstLine="880"/>
        <w:rPr>
          <w:rFonts w:ascii="仿宋_GB2312" w:eastAsia="仿宋_GB2312" w:hAnsi="宋体"/>
          <w:sz w:val="44"/>
          <w:szCs w:val="44"/>
        </w:rPr>
      </w:pPr>
      <w:r w:rsidRPr="00805023">
        <w:rPr>
          <w:rFonts w:ascii="仿宋_GB2312" w:eastAsia="仿宋_GB2312" w:hAnsi="宋体" w:hint="eastAsia"/>
          <w:sz w:val="44"/>
          <w:szCs w:val="44"/>
        </w:rPr>
        <w:t>采</w:t>
      </w:r>
      <w:r>
        <w:rPr>
          <w:rFonts w:ascii="仿宋_GB2312" w:eastAsia="仿宋_GB2312" w:hAnsi="宋体" w:hint="eastAsia"/>
          <w:sz w:val="44"/>
          <w:szCs w:val="44"/>
        </w:rPr>
        <w:t xml:space="preserve"> </w:t>
      </w:r>
      <w:r w:rsidRPr="00805023">
        <w:rPr>
          <w:rFonts w:ascii="仿宋_GB2312" w:eastAsia="仿宋_GB2312" w:hAnsi="宋体" w:hint="eastAsia"/>
          <w:sz w:val="44"/>
          <w:szCs w:val="44"/>
        </w:rPr>
        <w:t>购</w:t>
      </w:r>
      <w:r>
        <w:rPr>
          <w:rFonts w:ascii="仿宋_GB2312" w:eastAsia="仿宋_GB2312" w:hAnsi="宋体" w:hint="eastAsia"/>
          <w:sz w:val="44"/>
          <w:szCs w:val="44"/>
        </w:rPr>
        <w:t xml:space="preserve"> </w:t>
      </w:r>
      <w:r w:rsidRPr="00805023">
        <w:rPr>
          <w:rFonts w:ascii="仿宋_GB2312" w:eastAsia="仿宋_GB2312" w:hAnsi="宋体" w:hint="eastAsia"/>
          <w:sz w:val="44"/>
          <w:szCs w:val="44"/>
        </w:rPr>
        <w:t>单</w:t>
      </w:r>
      <w:r>
        <w:rPr>
          <w:rFonts w:ascii="仿宋_GB2312" w:eastAsia="仿宋_GB2312" w:hAnsi="宋体" w:hint="eastAsia"/>
          <w:sz w:val="44"/>
          <w:szCs w:val="44"/>
        </w:rPr>
        <w:t xml:space="preserve"> </w:t>
      </w:r>
      <w:r w:rsidRPr="00805023">
        <w:rPr>
          <w:rFonts w:ascii="仿宋_GB2312" w:eastAsia="仿宋_GB2312" w:hAnsi="宋体" w:hint="eastAsia"/>
          <w:sz w:val="44"/>
          <w:szCs w:val="44"/>
        </w:rPr>
        <w:t>位</w:t>
      </w:r>
      <w:r w:rsidRPr="00805023">
        <w:rPr>
          <w:rFonts w:ascii="微软雅黑" w:eastAsia="微软雅黑" w:hAnsi="微软雅黑" w:cs="微软雅黑" w:hint="eastAsia"/>
          <w:sz w:val="44"/>
          <w:szCs w:val="44"/>
        </w:rPr>
        <w:t>︰</w:t>
      </w:r>
      <w:r w:rsidRPr="00805023">
        <w:rPr>
          <w:rFonts w:ascii="仿宋_GB2312" w:eastAsia="仿宋_GB2312" w:hAnsi="宋体" w:hint="eastAsia"/>
          <w:sz w:val="44"/>
          <w:szCs w:val="44"/>
          <w:u w:val="single"/>
        </w:rPr>
        <w:t xml:space="preserve">               </w:t>
      </w:r>
    </w:p>
    <w:p w:rsidR="00A53E6D" w:rsidRPr="00805023" w:rsidRDefault="00A53E6D" w:rsidP="00A53E6D">
      <w:pPr>
        <w:ind w:firstLineChars="200" w:firstLine="880"/>
        <w:rPr>
          <w:rFonts w:ascii="仿宋_GB2312" w:eastAsia="仿宋_GB2312" w:hAnsi="宋体"/>
          <w:sz w:val="44"/>
          <w:szCs w:val="44"/>
        </w:rPr>
      </w:pPr>
      <w:r>
        <w:rPr>
          <w:rFonts w:ascii="仿宋_GB2312" w:eastAsia="仿宋_GB2312" w:hAnsi="宋体" w:hint="eastAsia"/>
          <w:sz w:val="44"/>
          <w:szCs w:val="44"/>
        </w:rPr>
        <w:t>预算主管部门</w:t>
      </w:r>
      <w:r w:rsidRPr="00805023">
        <w:rPr>
          <w:rFonts w:ascii="仿宋_GB2312" w:eastAsia="仿宋_GB2312" w:hAnsi="宋体" w:hint="eastAsia"/>
          <w:sz w:val="44"/>
          <w:szCs w:val="44"/>
        </w:rPr>
        <w:t>∶</w:t>
      </w:r>
      <w:r w:rsidRPr="00805023">
        <w:rPr>
          <w:rFonts w:ascii="仿宋_GB2312" w:eastAsia="仿宋_GB2312" w:hAnsi="宋体" w:hint="eastAsia"/>
          <w:sz w:val="44"/>
          <w:szCs w:val="44"/>
          <w:u w:val="single"/>
        </w:rPr>
        <w:t xml:space="preserve">               </w:t>
      </w:r>
    </w:p>
    <w:p w:rsidR="00A53E6D" w:rsidRPr="00805023" w:rsidRDefault="00A53E6D" w:rsidP="00A53E6D">
      <w:pPr>
        <w:ind w:firstLineChars="200" w:firstLine="880"/>
        <w:rPr>
          <w:rFonts w:ascii="仿宋_GB2312" w:eastAsia="仿宋_GB2312" w:hAnsi="宋体"/>
          <w:sz w:val="44"/>
          <w:szCs w:val="44"/>
        </w:rPr>
      </w:pPr>
      <w:r>
        <w:rPr>
          <w:rFonts w:ascii="仿宋_GB2312" w:eastAsia="仿宋_GB2312" w:hAnsi="宋体" w:hint="eastAsia"/>
          <w:sz w:val="44"/>
          <w:szCs w:val="44"/>
        </w:rPr>
        <w:t xml:space="preserve">审 查 </w:t>
      </w:r>
      <w:r w:rsidRPr="00805023">
        <w:rPr>
          <w:rFonts w:ascii="仿宋_GB2312" w:eastAsia="仿宋_GB2312" w:hAnsi="宋体" w:hint="eastAsia"/>
          <w:sz w:val="44"/>
          <w:szCs w:val="44"/>
        </w:rPr>
        <w:t>时</w:t>
      </w:r>
      <w:r>
        <w:rPr>
          <w:rFonts w:ascii="仿宋_GB2312" w:eastAsia="仿宋_GB2312" w:hAnsi="宋体" w:hint="eastAsia"/>
          <w:sz w:val="44"/>
          <w:szCs w:val="44"/>
        </w:rPr>
        <w:t xml:space="preserve"> </w:t>
      </w:r>
      <w:r w:rsidRPr="00805023">
        <w:rPr>
          <w:rFonts w:ascii="仿宋_GB2312" w:eastAsia="仿宋_GB2312" w:hAnsi="宋体" w:hint="eastAsia"/>
          <w:sz w:val="44"/>
          <w:szCs w:val="44"/>
        </w:rPr>
        <w:t>间</w:t>
      </w:r>
      <w:r w:rsidRPr="00805023">
        <w:rPr>
          <w:rFonts w:ascii="微软雅黑" w:eastAsia="微软雅黑" w:hAnsi="微软雅黑" w:cs="微软雅黑" w:hint="eastAsia"/>
          <w:sz w:val="44"/>
          <w:szCs w:val="44"/>
        </w:rPr>
        <w:t>︰</w:t>
      </w:r>
      <w:r w:rsidRPr="00805023">
        <w:rPr>
          <w:rFonts w:ascii="仿宋_GB2312" w:eastAsia="仿宋_GB2312" w:hAnsi="宋体" w:hint="eastAsia"/>
          <w:sz w:val="44"/>
          <w:szCs w:val="44"/>
          <w:u w:val="single"/>
        </w:rPr>
        <w:t xml:space="preserve">               </w:t>
      </w:r>
    </w:p>
    <w:p w:rsidR="00A53E6D" w:rsidRPr="00805023"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Pr="007C521B" w:rsidRDefault="00A53E6D" w:rsidP="00A53E6D">
      <w:pPr>
        <w:tabs>
          <w:tab w:val="left" w:pos="0"/>
        </w:tabs>
        <w:spacing w:line="540" w:lineRule="exact"/>
        <w:contextualSpacing/>
        <w:jc w:val="center"/>
        <w:rPr>
          <w:rFonts w:ascii="黑体" w:eastAsia="黑体" w:hAnsi="黑体" w:cs="楷体_GB2312"/>
          <w:kern w:val="0"/>
          <w:sz w:val="40"/>
          <w:szCs w:val="32"/>
        </w:rPr>
      </w:pPr>
      <w:r>
        <w:rPr>
          <w:rFonts w:ascii="黑体" w:eastAsia="黑体" w:hAnsi="黑体" w:cs="楷体_GB2312" w:hint="eastAsia"/>
          <w:kern w:val="0"/>
          <w:sz w:val="40"/>
          <w:szCs w:val="32"/>
        </w:rPr>
        <w:lastRenderedPageBreak/>
        <w:t>审查</w:t>
      </w:r>
      <w:r w:rsidRPr="007C521B">
        <w:rPr>
          <w:rFonts w:ascii="黑体" w:eastAsia="黑体" w:hAnsi="黑体" w:cs="楷体_GB2312" w:hint="eastAsia"/>
          <w:kern w:val="0"/>
          <w:sz w:val="40"/>
          <w:szCs w:val="32"/>
        </w:rPr>
        <w:t>说明</w:t>
      </w:r>
    </w:p>
    <w:p w:rsidR="00A53E6D" w:rsidRPr="00910ECD" w:rsidRDefault="00A53E6D" w:rsidP="00A53E6D">
      <w:pPr>
        <w:tabs>
          <w:tab w:val="left" w:pos="0"/>
        </w:tabs>
        <w:spacing w:line="540" w:lineRule="exact"/>
        <w:contextualSpacing/>
        <w:jc w:val="center"/>
        <w:rPr>
          <w:rFonts w:ascii="黑体" w:eastAsia="黑体" w:hAnsi="黑体" w:cs="楷体_GB2312"/>
          <w:kern w:val="0"/>
          <w:sz w:val="32"/>
          <w:szCs w:val="32"/>
        </w:rPr>
      </w:pPr>
    </w:p>
    <w:p w:rsidR="00A53E6D" w:rsidRPr="00B76B88" w:rsidRDefault="00A53E6D" w:rsidP="00A53E6D">
      <w:pPr>
        <w:tabs>
          <w:tab w:val="left" w:pos="0"/>
        </w:tabs>
        <w:spacing w:line="540" w:lineRule="exact"/>
        <w:contextualSpacing/>
        <w:rPr>
          <w:rFonts w:ascii="仿宋_GB2312" w:eastAsia="仿宋_GB2312" w:hAnsi="仿宋" w:cs="楷体_GB2312"/>
          <w:kern w:val="0"/>
          <w:sz w:val="32"/>
          <w:szCs w:val="32"/>
        </w:rPr>
      </w:pPr>
      <w:r>
        <w:rPr>
          <w:rFonts w:ascii="仿宋_GB2312" w:eastAsia="仿宋_GB2312" w:hAnsi="仿宋" w:cs="楷体_GB2312" w:hint="eastAsia"/>
          <w:kern w:val="0"/>
          <w:sz w:val="32"/>
          <w:szCs w:val="32"/>
        </w:rPr>
        <w:t xml:space="preserve">    </w:t>
      </w:r>
      <w:r w:rsidRPr="00B76B88">
        <w:rPr>
          <w:rFonts w:ascii="黑体" w:eastAsia="黑体" w:hAnsi="黑体" w:cs="楷体_GB2312" w:hint="eastAsia"/>
          <w:kern w:val="0"/>
          <w:sz w:val="32"/>
          <w:szCs w:val="32"/>
        </w:rPr>
        <w:t>一、</w:t>
      </w:r>
      <w:r w:rsidRPr="00B76B88">
        <w:rPr>
          <w:rFonts w:ascii="仿宋_GB2312" w:eastAsia="仿宋_GB2312" w:hAnsi="仿宋" w:cs="楷体_GB2312" w:hint="eastAsia"/>
          <w:kern w:val="0"/>
          <w:sz w:val="32"/>
          <w:szCs w:val="32"/>
        </w:rPr>
        <w:t>采购人应当建立审查工作机制，在采购活动开始前，针对采购需求管理中的重点风险事项，对采购需求和采购实施计划进行审查。</w:t>
      </w:r>
    </w:p>
    <w:p w:rsidR="00A53E6D" w:rsidRPr="00B76B88"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B76B88">
        <w:rPr>
          <w:rFonts w:ascii="黑体" w:eastAsia="黑体" w:hAnsi="黑体" w:cs="楷体_GB2312" w:hint="eastAsia"/>
          <w:kern w:val="0"/>
          <w:sz w:val="32"/>
          <w:szCs w:val="32"/>
        </w:rPr>
        <w:t>二、</w:t>
      </w:r>
      <w:r w:rsidRPr="00B76B88">
        <w:rPr>
          <w:rFonts w:ascii="仿宋_GB2312" w:eastAsia="仿宋_GB2312" w:hAnsi="仿宋" w:cs="楷体_GB2312" w:hint="eastAsia"/>
          <w:kern w:val="0"/>
          <w:sz w:val="32"/>
          <w:szCs w:val="32"/>
        </w:rPr>
        <w:t>一般性审查的具体采购项目范围，由采购人根据实际情况确定；重点审查是在一般性审查的基础上进行的。</w:t>
      </w:r>
    </w:p>
    <w:p w:rsidR="00A53E6D" w:rsidRPr="00B76B88"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B76B88">
        <w:rPr>
          <w:rFonts w:ascii="黑体" w:eastAsia="黑体" w:hAnsi="黑体" w:cs="楷体_GB2312" w:hint="eastAsia"/>
          <w:kern w:val="0"/>
          <w:sz w:val="32"/>
          <w:szCs w:val="32"/>
        </w:rPr>
        <w:t>三、</w:t>
      </w:r>
      <w:r w:rsidRPr="00B76B88">
        <w:rPr>
          <w:rFonts w:ascii="仿宋_GB2312" w:eastAsia="仿宋_GB2312" w:hAnsi="仿宋" w:cs="楷体_GB2312" w:hint="eastAsia"/>
          <w:kern w:val="0"/>
          <w:sz w:val="32"/>
          <w:szCs w:val="32"/>
        </w:rPr>
        <w:t>审查应当符合《财政部关于印发政府采购需求管理办法的通知》(财库〔2021</w:t>
      </w:r>
      <w:r>
        <w:rPr>
          <w:rFonts w:ascii="仿宋_GB2312" w:eastAsia="仿宋_GB2312" w:hAnsi="仿宋" w:cs="楷体_GB2312" w:hint="eastAsia"/>
          <w:kern w:val="0"/>
          <w:sz w:val="32"/>
          <w:szCs w:val="32"/>
        </w:rPr>
        <w:t>〕</w:t>
      </w:r>
      <w:r w:rsidRPr="00B76B88">
        <w:rPr>
          <w:rFonts w:ascii="仿宋_GB2312" w:eastAsia="仿宋_GB2312" w:hAnsi="仿宋" w:cs="楷体_GB2312" w:hint="eastAsia"/>
          <w:kern w:val="0"/>
          <w:sz w:val="32"/>
          <w:szCs w:val="32"/>
        </w:rPr>
        <w:t xml:space="preserve"> 22号）要求及政府采购的相关规定。</w:t>
      </w:r>
    </w:p>
    <w:p w:rsidR="00A53E6D" w:rsidRPr="00B76B88"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B76B88">
        <w:rPr>
          <w:rFonts w:ascii="黑体" w:eastAsia="黑体" w:hAnsi="黑体" w:cs="楷体_GB2312" w:hint="eastAsia"/>
          <w:kern w:val="0"/>
          <w:sz w:val="32"/>
          <w:szCs w:val="32"/>
        </w:rPr>
        <w:t>四、</w:t>
      </w:r>
      <w:r w:rsidRPr="00B76B88">
        <w:rPr>
          <w:rFonts w:ascii="仿宋_GB2312" w:eastAsia="仿宋_GB2312" w:hAnsi="仿宋" w:cs="楷体_GB2312" w:hint="eastAsia"/>
          <w:kern w:val="0"/>
          <w:sz w:val="32"/>
          <w:szCs w:val="32"/>
        </w:rPr>
        <w:t>对于审查不通过的，应当修改采购需求和采购实施计划的内容并重新进行审查。</w:t>
      </w:r>
    </w:p>
    <w:p w:rsidR="00A53E6D" w:rsidRPr="00B76B88"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B76B88">
        <w:rPr>
          <w:rFonts w:ascii="黑体" w:eastAsia="黑体" w:hAnsi="黑体" w:cs="楷体_GB2312" w:hint="eastAsia"/>
          <w:kern w:val="0"/>
          <w:sz w:val="32"/>
          <w:szCs w:val="32"/>
        </w:rPr>
        <w:t>五、</w:t>
      </w:r>
      <w:r w:rsidRPr="00B76B88">
        <w:rPr>
          <w:rFonts w:ascii="仿宋_GB2312" w:eastAsia="仿宋_GB2312" w:hAnsi="仿宋" w:cs="楷体_GB2312" w:hint="eastAsia"/>
          <w:kern w:val="0"/>
          <w:sz w:val="32"/>
          <w:szCs w:val="32"/>
        </w:rPr>
        <w:t>斜体字部分属于提醒内容，编制时应删除。</w:t>
      </w:r>
    </w:p>
    <w:p w:rsidR="00A53E6D"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B76B88">
        <w:rPr>
          <w:rFonts w:ascii="黑体" w:eastAsia="黑体" w:hAnsi="黑体" w:cs="楷体_GB2312" w:hint="eastAsia"/>
          <w:kern w:val="0"/>
          <w:sz w:val="32"/>
          <w:szCs w:val="32"/>
        </w:rPr>
        <w:t>六、</w:t>
      </w:r>
      <w:r w:rsidRPr="00B76B88">
        <w:rPr>
          <w:rFonts w:ascii="仿宋_GB2312" w:eastAsia="仿宋_GB2312" w:hAnsi="仿宋" w:cs="楷体_GB2312" w:hint="eastAsia"/>
          <w:kern w:val="0"/>
          <w:sz w:val="32"/>
          <w:szCs w:val="32"/>
        </w:rPr>
        <w:t>对不适用的内容应删除，并调整相应序号。</w:t>
      </w: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Pr="00162CD8" w:rsidRDefault="00A53E6D" w:rsidP="00A53E6D">
      <w:pPr>
        <w:tabs>
          <w:tab w:val="left" w:pos="0"/>
        </w:tabs>
        <w:spacing w:line="540" w:lineRule="exact"/>
        <w:ind w:firstLineChars="200" w:firstLine="640"/>
        <w:contextualSpacing/>
        <w:rPr>
          <w:rFonts w:ascii="黑体" w:eastAsia="黑体" w:hAnsi="黑体" w:cs="楷体_GB2312"/>
          <w:kern w:val="0"/>
          <w:sz w:val="32"/>
          <w:szCs w:val="32"/>
        </w:rPr>
      </w:pPr>
      <w:r w:rsidRPr="00162CD8">
        <w:rPr>
          <w:rFonts w:ascii="黑体" w:eastAsia="黑体" w:hAnsi="黑体" w:cs="楷体_GB2312" w:hint="eastAsia"/>
          <w:kern w:val="0"/>
          <w:sz w:val="32"/>
          <w:szCs w:val="32"/>
        </w:rPr>
        <w:lastRenderedPageBreak/>
        <w:t>一、审查项目情况</w:t>
      </w:r>
    </w:p>
    <w:p w:rsidR="00A53E6D" w:rsidRPr="00904C11" w:rsidRDefault="00A53E6D" w:rsidP="00A53E6D">
      <w:pPr>
        <w:tabs>
          <w:tab w:val="left" w:pos="0"/>
        </w:tabs>
        <w:spacing w:line="540" w:lineRule="exact"/>
        <w:ind w:firstLineChars="200" w:firstLine="643"/>
        <w:contextualSpacing/>
        <w:rPr>
          <w:rFonts w:ascii="仿宋_GB2312" w:eastAsia="仿宋_GB2312" w:hAnsi="仿宋" w:cs="楷体_GB2312"/>
          <w:kern w:val="0"/>
          <w:sz w:val="32"/>
          <w:szCs w:val="32"/>
        </w:rPr>
      </w:pPr>
      <w:r w:rsidRPr="00162CD8">
        <w:rPr>
          <w:rFonts w:ascii="楷体_GB2312" w:eastAsia="楷体_GB2312" w:hAnsi="仿宋" w:cs="楷体_GB2312" w:hint="eastAsia"/>
          <w:b/>
          <w:kern w:val="0"/>
          <w:sz w:val="32"/>
          <w:szCs w:val="32"/>
        </w:rPr>
        <w:t>（一）</w:t>
      </w:r>
      <w:r w:rsidRPr="00904C11">
        <w:rPr>
          <w:rFonts w:ascii="仿宋_GB2312" w:eastAsia="仿宋_GB2312" w:hAnsi="仿宋" w:cs="楷体_GB2312" w:hint="eastAsia"/>
          <w:kern w:val="0"/>
          <w:sz w:val="32"/>
          <w:szCs w:val="32"/>
        </w:rPr>
        <w:t>审查项目名称:</w:t>
      </w:r>
    </w:p>
    <w:p w:rsidR="00A53E6D" w:rsidRPr="00904C11"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Pr="00904C11" w:rsidRDefault="00A53E6D" w:rsidP="00A53E6D">
      <w:pPr>
        <w:tabs>
          <w:tab w:val="left" w:pos="0"/>
        </w:tabs>
        <w:spacing w:line="540" w:lineRule="exact"/>
        <w:ind w:firstLineChars="200" w:firstLine="643"/>
        <w:contextualSpacing/>
        <w:rPr>
          <w:rFonts w:ascii="仿宋_GB2312" w:eastAsia="仿宋_GB2312" w:hAnsi="仿宋" w:cs="楷体_GB2312"/>
          <w:kern w:val="0"/>
          <w:sz w:val="32"/>
          <w:szCs w:val="32"/>
        </w:rPr>
      </w:pPr>
      <w:r w:rsidRPr="00162CD8">
        <w:rPr>
          <w:rFonts w:ascii="楷体_GB2312" w:eastAsia="楷体_GB2312" w:hAnsi="仿宋" w:cs="楷体_GB2312" w:hint="eastAsia"/>
          <w:b/>
          <w:kern w:val="0"/>
          <w:sz w:val="32"/>
          <w:szCs w:val="32"/>
        </w:rPr>
        <w:t>（二）</w:t>
      </w:r>
      <w:r w:rsidRPr="00904C11">
        <w:rPr>
          <w:rFonts w:ascii="仿宋_GB2312" w:eastAsia="仿宋_GB2312" w:hAnsi="仿宋" w:cs="楷体_GB2312" w:hint="eastAsia"/>
          <w:kern w:val="0"/>
          <w:sz w:val="32"/>
          <w:szCs w:val="32"/>
        </w:rPr>
        <w:t>审查对象:</w:t>
      </w:r>
    </w:p>
    <w:p w:rsidR="00A53E6D" w:rsidRPr="00162CD8" w:rsidRDefault="00A53E6D" w:rsidP="00A53E6D">
      <w:pPr>
        <w:tabs>
          <w:tab w:val="left" w:pos="0"/>
        </w:tabs>
        <w:spacing w:line="540" w:lineRule="exact"/>
        <w:ind w:firstLineChars="200" w:firstLine="643"/>
        <w:contextualSpacing/>
        <w:rPr>
          <w:rFonts w:ascii="仿宋_GB2312" w:eastAsia="仿宋_GB2312" w:hAnsi="仿宋" w:cs="楷体_GB2312"/>
          <w:b/>
          <w:kern w:val="0"/>
          <w:sz w:val="32"/>
          <w:szCs w:val="32"/>
        </w:rPr>
      </w:pPr>
      <w:r w:rsidRPr="00162CD8">
        <w:rPr>
          <w:rFonts w:ascii="仿宋_GB2312" w:eastAsia="仿宋_GB2312" w:hAnsi="仿宋" w:cs="楷体_GB2312" w:hint="eastAsia"/>
          <w:b/>
          <w:kern w:val="0"/>
          <w:sz w:val="32"/>
          <w:szCs w:val="32"/>
        </w:rPr>
        <w:t>1.</w:t>
      </w:r>
      <w:r w:rsidRPr="00174072">
        <w:rPr>
          <w:rFonts w:ascii="仿宋_GB2312" w:eastAsia="仿宋_GB2312" w:hAnsi="仿宋" w:cs="楷体_GB2312" w:hint="eastAsia"/>
          <w:kern w:val="0"/>
          <w:sz w:val="32"/>
          <w:szCs w:val="32"/>
        </w:rPr>
        <w:t>采购需求</w:t>
      </w:r>
    </w:p>
    <w:p w:rsidR="00A53E6D" w:rsidRPr="00904C11"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Pr>
          <w:rFonts w:ascii="仿宋_GB2312" w:eastAsia="仿宋_GB2312" w:hAnsi="仿宋" w:cs="楷体_GB2312" w:hint="eastAsia"/>
          <w:kern w:val="0"/>
          <w:sz w:val="32"/>
          <w:szCs w:val="32"/>
        </w:rPr>
        <w:t>（1）</w:t>
      </w:r>
      <w:r w:rsidRPr="00904C11">
        <w:rPr>
          <w:rFonts w:ascii="仿宋_GB2312" w:eastAsia="仿宋_GB2312" w:hAnsi="仿宋" w:cs="楷体_GB2312" w:hint="eastAsia"/>
          <w:kern w:val="0"/>
          <w:sz w:val="32"/>
          <w:szCs w:val="32"/>
        </w:rPr>
        <w:t>参与确定采购需求的专家、第三方机构:</w:t>
      </w:r>
    </w:p>
    <w:p w:rsidR="00A53E6D" w:rsidRPr="00904C11"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Pr="00904C11"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Pr>
          <w:rFonts w:ascii="仿宋_GB2312" w:eastAsia="仿宋_GB2312" w:hAnsi="仿宋" w:cs="楷体_GB2312" w:hint="eastAsia"/>
          <w:kern w:val="0"/>
          <w:sz w:val="32"/>
          <w:szCs w:val="32"/>
        </w:rPr>
        <w:t>（2）</w:t>
      </w:r>
      <w:r w:rsidRPr="00904C11">
        <w:rPr>
          <w:rFonts w:ascii="仿宋_GB2312" w:eastAsia="仿宋_GB2312" w:hAnsi="仿宋" w:cs="楷体_GB2312" w:hint="eastAsia"/>
          <w:kern w:val="0"/>
          <w:sz w:val="32"/>
          <w:szCs w:val="32"/>
        </w:rPr>
        <w:t>采购需求版次:</w:t>
      </w:r>
      <w:r w:rsidRPr="00904C11">
        <w:rPr>
          <w:rFonts w:ascii="仿宋_GB2312" w:eastAsia="仿宋_GB2312" w:hAnsi="仿宋" w:cs="楷体_GB2312" w:hint="eastAsia"/>
          <w:kern w:val="0"/>
          <w:sz w:val="32"/>
          <w:szCs w:val="32"/>
          <w:u w:val="single"/>
        </w:rPr>
        <w:t>20  年   月（第   版)</w:t>
      </w:r>
    </w:p>
    <w:p w:rsidR="00A53E6D" w:rsidRPr="00162CD8" w:rsidRDefault="00A53E6D" w:rsidP="00A53E6D">
      <w:pPr>
        <w:tabs>
          <w:tab w:val="left" w:pos="0"/>
        </w:tabs>
        <w:spacing w:line="540" w:lineRule="exact"/>
        <w:ind w:firstLineChars="200" w:firstLine="643"/>
        <w:contextualSpacing/>
        <w:rPr>
          <w:rFonts w:ascii="仿宋_GB2312" w:eastAsia="仿宋_GB2312" w:hAnsi="仿宋" w:cs="楷体_GB2312"/>
          <w:b/>
          <w:kern w:val="0"/>
          <w:sz w:val="32"/>
          <w:szCs w:val="32"/>
        </w:rPr>
      </w:pPr>
      <w:r w:rsidRPr="00162CD8">
        <w:rPr>
          <w:rFonts w:ascii="仿宋_GB2312" w:eastAsia="仿宋_GB2312" w:hAnsi="仿宋" w:cs="楷体_GB2312"/>
          <w:b/>
          <w:kern w:val="0"/>
          <w:sz w:val="32"/>
          <w:szCs w:val="32"/>
        </w:rPr>
        <w:t>2.</w:t>
      </w:r>
      <w:r w:rsidRPr="00174072">
        <w:rPr>
          <w:rFonts w:ascii="仿宋_GB2312" w:eastAsia="仿宋_GB2312" w:hAnsi="仿宋" w:cs="楷体_GB2312" w:hint="eastAsia"/>
          <w:kern w:val="0"/>
          <w:sz w:val="32"/>
          <w:szCs w:val="32"/>
        </w:rPr>
        <w:t>采购实施计划</w:t>
      </w:r>
    </w:p>
    <w:p w:rsidR="00A53E6D" w:rsidRPr="00904C11"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Pr>
          <w:rFonts w:ascii="仿宋_GB2312" w:eastAsia="仿宋_GB2312" w:hAnsi="仿宋" w:cs="楷体_GB2312" w:hint="eastAsia"/>
          <w:kern w:val="0"/>
          <w:sz w:val="32"/>
          <w:szCs w:val="32"/>
        </w:rPr>
        <w:t>（1）</w:t>
      </w:r>
      <w:r w:rsidRPr="00904C11">
        <w:rPr>
          <w:rFonts w:ascii="仿宋_GB2312" w:eastAsia="仿宋_GB2312" w:hAnsi="仿宋" w:cs="楷体_GB2312" w:hint="eastAsia"/>
          <w:kern w:val="0"/>
          <w:sz w:val="32"/>
          <w:szCs w:val="32"/>
        </w:rPr>
        <w:t>参与确定采购实施计划的专家、第三方机构:</w:t>
      </w:r>
    </w:p>
    <w:p w:rsidR="00A53E6D" w:rsidRPr="00904C11"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Pr="00904C11"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Pr>
          <w:rFonts w:ascii="仿宋_GB2312" w:eastAsia="仿宋_GB2312" w:hAnsi="仿宋" w:cs="楷体_GB2312" w:hint="eastAsia"/>
          <w:kern w:val="0"/>
          <w:sz w:val="32"/>
          <w:szCs w:val="32"/>
        </w:rPr>
        <w:t>（2）</w:t>
      </w:r>
      <w:r w:rsidRPr="00904C11">
        <w:rPr>
          <w:rFonts w:ascii="仿宋_GB2312" w:eastAsia="仿宋_GB2312" w:hAnsi="仿宋" w:cs="楷体_GB2312" w:hint="eastAsia"/>
          <w:kern w:val="0"/>
          <w:sz w:val="32"/>
          <w:szCs w:val="32"/>
        </w:rPr>
        <w:t>采购实施计划版次:</w:t>
      </w:r>
      <w:r w:rsidRPr="00904C11">
        <w:rPr>
          <w:rFonts w:ascii="仿宋_GB2312" w:eastAsia="仿宋_GB2312" w:hAnsi="仿宋" w:cs="楷体_GB2312" w:hint="eastAsia"/>
          <w:kern w:val="0"/>
          <w:sz w:val="32"/>
          <w:szCs w:val="32"/>
          <w:u w:val="single"/>
        </w:rPr>
        <w:t>20  年  月（第   版）</w:t>
      </w:r>
    </w:p>
    <w:p w:rsidR="00A53E6D" w:rsidRPr="00904C11"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Pr="00162CD8" w:rsidRDefault="00A53E6D" w:rsidP="00A53E6D">
      <w:pPr>
        <w:tabs>
          <w:tab w:val="left" w:pos="0"/>
        </w:tabs>
        <w:spacing w:line="540" w:lineRule="exact"/>
        <w:ind w:firstLineChars="200" w:firstLine="640"/>
        <w:contextualSpacing/>
        <w:rPr>
          <w:rFonts w:ascii="黑体" w:eastAsia="黑体" w:hAnsi="黑体" w:cs="楷体_GB2312"/>
          <w:kern w:val="0"/>
          <w:sz w:val="32"/>
          <w:szCs w:val="32"/>
        </w:rPr>
      </w:pPr>
      <w:r w:rsidRPr="00162CD8">
        <w:rPr>
          <w:rFonts w:ascii="黑体" w:eastAsia="黑体" w:hAnsi="黑体" w:cs="楷体_GB2312" w:hint="eastAsia"/>
          <w:kern w:val="0"/>
          <w:sz w:val="32"/>
          <w:szCs w:val="32"/>
        </w:rPr>
        <w:t>二、审查人员</w:t>
      </w:r>
    </w:p>
    <w:tbl>
      <w:tblPr>
        <w:tblStyle w:val="ab"/>
        <w:tblW w:w="0" w:type="auto"/>
        <w:jc w:val="center"/>
        <w:tblLook w:val="04A0" w:firstRow="1" w:lastRow="0" w:firstColumn="1" w:lastColumn="0" w:noHBand="0" w:noVBand="1"/>
      </w:tblPr>
      <w:tblGrid>
        <w:gridCol w:w="846"/>
        <w:gridCol w:w="1524"/>
        <w:gridCol w:w="1185"/>
        <w:gridCol w:w="1185"/>
        <w:gridCol w:w="1492"/>
        <w:gridCol w:w="1276"/>
        <w:gridCol w:w="788"/>
      </w:tblGrid>
      <w:tr w:rsidR="00A53E6D" w:rsidRPr="00092B21" w:rsidTr="006342E0">
        <w:trPr>
          <w:jc w:val="center"/>
        </w:trPr>
        <w:tc>
          <w:tcPr>
            <w:tcW w:w="846" w:type="dxa"/>
          </w:tcPr>
          <w:p w:rsidR="00A53E6D" w:rsidRPr="005E4FBD" w:rsidRDefault="00A53E6D" w:rsidP="006342E0">
            <w:pPr>
              <w:jc w:val="center"/>
              <w:rPr>
                <w:rFonts w:ascii="仿宋_GB2312" w:eastAsia="仿宋_GB2312" w:hAnsi="宋体"/>
                <w:sz w:val="24"/>
              </w:rPr>
            </w:pPr>
            <w:r w:rsidRPr="005E4FBD">
              <w:rPr>
                <w:rFonts w:ascii="仿宋_GB2312" w:eastAsia="仿宋_GB2312" w:hAnsi="宋体" w:hint="eastAsia"/>
                <w:sz w:val="24"/>
              </w:rPr>
              <w:t>序号</w:t>
            </w:r>
          </w:p>
        </w:tc>
        <w:tc>
          <w:tcPr>
            <w:tcW w:w="1524" w:type="dxa"/>
          </w:tcPr>
          <w:p w:rsidR="00A53E6D" w:rsidRPr="005E4FBD" w:rsidRDefault="00A53E6D" w:rsidP="006342E0">
            <w:pPr>
              <w:jc w:val="center"/>
              <w:rPr>
                <w:rFonts w:ascii="仿宋_GB2312" w:eastAsia="仿宋_GB2312" w:hAnsi="宋体"/>
                <w:sz w:val="24"/>
              </w:rPr>
            </w:pPr>
            <w:r w:rsidRPr="005E4FBD">
              <w:rPr>
                <w:rFonts w:ascii="仿宋_GB2312" w:eastAsia="仿宋_GB2312" w:hAnsi="宋体" w:hint="eastAsia"/>
                <w:sz w:val="24"/>
              </w:rPr>
              <w:t>姓名</w:t>
            </w:r>
          </w:p>
        </w:tc>
        <w:tc>
          <w:tcPr>
            <w:tcW w:w="1185" w:type="dxa"/>
          </w:tcPr>
          <w:p w:rsidR="00A53E6D" w:rsidRPr="005E4FBD" w:rsidRDefault="00A53E6D" w:rsidP="006342E0">
            <w:pPr>
              <w:jc w:val="center"/>
              <w:rPr>
                <w:rFonts w:ascii="仿宋_GB2312" w:eastAsia="仿宋_GB2312" w:hAnsi="宋体"/>
                <w:sz w:val="24"/>
              </w:rPr>
            </w:pPr>
            <w:r w:rsidRPr="005E4FBD">
              <w:rPr>
                <w:rFonts w:ascii="仿宋_GB2312" w:eastAsia="仿宋_GB2312" w:hAnsi="宋体" w:hint="eastAsia"/>
                <w:sz w:val="24"/>
              </w:rPr>
              <w:t>单位</w:t>
            </w:r>
          </w:p>
        </w:tc>
        <w:tc>
          <w:tcPr>
            <w:tcW w:w="1185" w:type="dxa"/>
          </w:tcPr>
          <w:p w:rsidR="00A53E6D" w:rsidRPr="005E4FBD" w:rsidRDefault="00A53E6D" w:rsidP="006342E0">
            <w:pPr>
              <w:jc w:val="center"/>
              <w:rPr>
                <w:rFonts w:ascii="仿宋_GB2312" w:eastAsia="仿宋_GB2312" w:hAnsi="宋体"/>
                <w:sz w:val="24"/>
              </w:rPr>
            </w:pPr>
            <w:r w:rsidRPr="005E4FBD">
              <w:rPr>
                <w:rFonts w:ascii="仿宋_GB2312" w:eastAsia="仿宋_GB2312" w:hAnsi="宋体" w:hint="eastAsia"/>
                <w:sz w:val="24"/>
              </w:rPr>
              <w:t>内部机构</w:t>
            </w:r>
          </w:p>
        </w:tc>
        <w:tc>
          <w:tcPr>
            <w:tcW w:w="1492" w:type="dxa"/>
          </w:tcPr>
          <w:p w:rsidR="00A53E6D" w:rsidRPr="005E4FBD" w:rsidRDefault="00A53E6D" w:rsidP="006342E0">
            <w:pPr>
              <w:jc w:val="center"/>
              <w:rPr>
                <w:rFonts w:ascii="仿宋_GB2312" w:eastAsia="仿宋_GB2312" w:hAnsi="宋体"/>
                <w:sz w:val="24"/>
              </w:rPr>
            </w:pPr>
            <w:r w:rsidRPr="005E4FBD">
              <w:rPr>
                <w:rFonts w:ascii="仿宋_GB2312" w:eastAsia="仿宋_GB2312" w:hAnsi="宋体" w:hint="eastAsia"/>
                <w:sz w:val="24"/>
              </w:rPr>
              <w:t>职务/职称</w:t>
            </w:r>
          </w:p>
        </w:tc>
        <w:tc>
          <w:tcPr>
            <w:tcW w:w="1276" w:type="dxa"/>
          </w:tcPr>
          <w:p w:rsidR="00A53E6D" w:rsidRPr="005E4FBD" w:rsidRDefault="00A53E6D" w:rsidP="006342E0">
            <w:pPr>
              <w:jc w:val="center"/>
              <w:rPr>
                <w:rFonts w:ascii="仿宋_GB2312" w:eastAsia="仿宋_GB2312" w:hAnsi="宋体"/>
                <w:sz w:val="24"/>
              </w:rPr>
            </w:pPr>
            <w:r w:rsidRPr="005E4FBD">
              <w:rPr>
                <w:rFonts w:ascii="仿宋_GB2312" w:eastAsia="仿宋_GB2312" w:hAnsi="宋体" w:hint="eastAsia"/>
                <w:sz w:val="24"/>
              </w:rPr>
              <w:t>联系方式</w:t>
            </w:r>
          </w:p>
        </w:tc>
        <w:tc>
          <w:tcPr>
            <w:tcW w:w="788" w:type="dxa"/>
          </w:tcPr>
          <w:p w:rsidR="00A53E6D" w:rsidRPr="005E4FBD" w:rsidRDefault="00A53E6D" w:rsidP="006342E0">
            <w:pPr>
              <w:jc w:val="center"/>
              <w:rPr>
                <w:rFonts w:ascii="仿宋_GB2312" w:eastAsia="仿宋_GB2312" w:hAnsi="宋体"/>
                <w:sz w:val="24"/>
              </w:rPr>
            </w:pPr>
            <w:r w:rsidRPr="005E4FBD">
              <w:rPr>
                <w:rFonts w:ascii="仿宋_GB2312" w:eastAsia="仿宋_GB2312" w:hAnsi="宋体" w:hint="eastAsia"/>
                <w:sz w:val="24"/>
              </w:rPr>
              <w:t>备注</w:t>
            </w:r>
          </w:p>
        </w:tc>
      </w:tr>
      <w:tr w:rsidR="00A53E6D" w:rsidRPr="00092B21" w:rsidTr="006342E0">
        <w:trPr>
          <w:jc w:val="center"/>
        </w:trPr>
        <w:tc>
          <w:tcPr>
            <w:tcW w:w="846" w:type="dxa"/>
          </w:tcPr>
          <w:p w:rsidR="00A53E6D" w:rsidRPr="00092B21" w:rsidRDefault="00A53E6D" w:rsidP="006342E0">
            <w:pPr>
              <w:rPr>
                <w:rFonts w:ascii="宋体" w:hAnsi="宋体"/>
                <w:sz w:val="28"/>
                <w:szCs w:val="28"/>
              </w:rPr>
            </w:pPr>
          </w:p>
        </w:tc>
        <w:tc>
          <w:tcPr>
            <w:tcW w:w="1524" w:type="dxa"/>
          </w:tcPr>
          <w:p w:rsidR="00A53E6D" w:rsidRPr="00092B21" w:rsidRDefault="00A53E6D" w:rsidP="006342E0">
            <w:pPr>
              <w:rPr>
                <w:rFonts w:ascii="宋体" w:hAnsi="宋体"/>
                <w:sz w:val="28"/>
                <w:szCs w:val="28"/>
              </w:rPr>
            </w:pPr>
          </w:p>
        </w:tc>
        <w:tc>
          <w:tcPr>
            <w:tcW w:w="1185" w:type="dxa"/>
          </w:tcPr>
          <w:p w:rsidR="00A53E6D" w:rsidRPr="00092B21" w:rsidRDefault="00A53E6D" w:rsidP="006342E0">
            <w:pPr>
              <w:rPr>
                <w:rFonts w:ascii="宋体" w:hAnsi="宋体"/>
                <w:sz w:val="28"/>
                <w:szCs w:val="28"/>
              </w:rPr>
            </w:pPr>
          </w:p>
        </w:tc>
        <w:tc>
          <w:tcPr>
            <w:tcW w:w="1185" w:type="dxa"/>
          </w:tcPr>
          <w:p w:rsidR="00A53E6D" w:rsidRPr="00092B21" w:rsidRDefault="00A53E6D" w:rsidP="006342E0">
            <w:pPr>
              <w:rPr>
                <w:rFonts w:ascii="宋体" w:hAnsi="宋体"/>
                <w:sz w:val="28"/>
                <w:szCs w:val="28"/>
              </w:rPr>
            </w:pPr>
          </w:p>
        </w:tc>
        <w:tc>
          <w:tcPr>
            <w:tcW w:w="1492" w:type="dxa"/>
          </w:tcPr>
          <w:p w:rsidR="00A53E6D" w:rsidRPr="00092B21" w:rsidRDefault="00A53E6D" w:rsidP="006342E0">
            <w:pPr>
              <w:rPr>
                <w:rFonts w:ascii="宋体" w:hAnsi="宋体"/>
                <w:sz w:val="28"/>
                <w:szCs w:val="28"/>
              </w:rPr>
            </w:pPr>
          </w:p>
        </w:tc>
        <w:tc>
          <w:tcPr>
            <w:tcW w:w="1276" w:type="dxa"/>
          </w:tcPr>
          <w:p w:rsidR="00A53E6D" w:rsidRPr="00092B21" w:rsidRDefault="00A53E6D" w:rsidP="006342E0">
            <w:pPr>
              <w:rPr>
                <w:rFonts w:ascii="宋体" w:hAnsi="宋体"/>
                <w:sz w:val="28"/>
                <w:szCs w:val="28"/>
              </w:rPr>
            </w:pPr>
          </w:p>
        </w:tc>
        <w:tc>
          <w:tcPr>
            <w:tcW w:w="788" w:type="dxa"/>
          </w:tcPr>
          <w:p w:rsidR="00A53E6D" w:rsidRPr="00092B21" w:rsidRDefault="00A53E6D" w:rsidP="006342E0">
            <w:pPr>
              <w:rPr>
                <w:rFonts w:ascii="宋体" w:hAnsi="宋体"/>
                <w:sz w:val="28"/>
                <w:szCs w:val="28"/>
              </w:rPr>
            </w:pPr>
          </w:p>
        </w:tc>
      </w:tr>
      <w:tr w:rsidR="00A53E6D" w:rsidRPr="00092B21" w:rsidTr="006342E0">
        <w:trPr>
          <w:jc w:val="center"/>
        </w:trPr>
        <w:tc>
          <w:tcPr>
            <w:tcW w:w="846" w:type="dxa"/>
          </w:tcPr>
          <w:p w:rsidR="00A53E6D" w:rsidRPr="00092B21" w:rsidRDefault="00A53E6D" w:rsidP="006342E0">
            <w:pPr>
              <w:rPr>
                <w:rFonts w:ascii="宋体" w:hAnsi="宋体"/>
                <w:sz w:val="28"/>
                <w:szCs w:val="28"/>
              </w:rPr>
            </w:pPr>
          </w:p>
        </w:tc>
        <w:tc>
          <w:tcPr>
            <w:tcW w:w="1524" w:type="dxa"/>
          </w:tcPr>
          <w:p w:rsidR="00A53E6D" w:rsidRPr="00092B21" w:rsidRDefault="00A53E6D" w:rsidP="006342E0">
            <w:pPr>
              <w:rPr>
                <w:rFonts w:ascii="宋体" w:hAnsi="宋体"/>
                <w:sz w:val="28"/>
                <w:szCs w:val="28"/>
              </w:rPr>
            </w:pPr>
          </w:p>
        </w:tc>
        <w:tc>
          <w:tcPr>
            <w:tcW w:w="1185" w:type="dxa"/>
          </w:tcPr>
          <w:p w:rsidR="00A53E6D" w:rsidRPr="00092B21" w:rsidRDefault="00A53E6D" w:rsidP="006342E0">
            <w:pPr>
              <w:rPr>
                <w:rFonts w:ascii="宋体" w:hAnsi="宋体"/>
                <w:sz w:val="28"/>
                <w:szCs w:val="28"/>
              </w:rPr>
            </w:pPr>
          </w:p>
        </w:tc>
        <w:tc>
          <w:tcPr>
            <w:tcW w:w="1185" w:type="dxa"/>
          </w:tcPr>
          <w:p w:rsidR="00A53E6D" w:rsidRPr="00092B21" w:rsidRDefault="00A53E6D" w:rsidP="006342E0">
            <w:pPr>
              <w:rPr>
                <w:rFonts w:ascii="宋体" w:hAnsi="宋体"/>
                <w:sz w:val="28"/>
                <w:szCs w:val="28"/>
              </w:rPr>
            </w:pPr>
          </w:p>
        </w:tc>
        <w:tc>
          <w:tcPr>
            <w:tcW w:w="1492" w:type="dxa"/>
          </w:tcPr>
          <w:p w:rsidR="00A53E6D" w:rsidRPr="00092B21" w:rsidRDefault="00A53E6D" w:rsidP="006342E0">
            <w:pPr>
              <w:rPr>
                <w:rFonts w:ascii="宋体" w:hAnsi="宋体"/>
                <w:sz w:val="28"/>
                <w:szCs w:val="28"/>
              </w:rPr>
            </w:pPr>
          </w:p>
        </w:tc>
        <w:tc>
          <w:tcPr>
            <w:tcW w:w="1276" w:type="dxa"/>
          </w:tcPr>
          <w:p w:rsidR="00A53E6D" w:rsidRPr="00092B21" w:rsidRDefault="00A53E6D" w:rsidP="006342E0">
            <w:pPr>
              <w:rPr>
                <w:rFonts w:ascii="宋体" w:hAnsi="宋体"/>
                <w:sz w:val="28"/>
                <w:szCs w:val="28"/>
              </w:rPr>
            </w:pPr>
          </w:p>
        </w:tc>
        <w:tc>
          <w:tcPr>
            <w:tcW w:w="788" w:type="dxa"/>
          </w:tcPr>
          <w:p w:rsidR="00A53E6D" w:rsidRPr="00092B21" w:rsidRDefault="00A53E6D" w:rsidP="006342E0">
            <w:pPr>
              <w:rPr>
                <w:rFonts w:ascii="宋体" w:hAnsi="宋体"/>
                <w:sz w:val="28"/>
                <w:szCs w:val="28"/>
              </w:rPr>
            </w:pPr>
          </w:p>
        </w:tc>
      </w:tr>
      <w:tr w:rsidR="00A53E6D" w:rsidRPr="00092B21" w:rsidTr="006342E0">
        <w:trPr>
          <w:jc w:val="center"/>
        </w:trPr>
        <w:tc>
          <w:tcPr>
            <w:tcW w:w="846" w:type="dxa"/>
          </w:tcPr>
          <w:p w:rsidR="00A53E6D" w:rsidRPr="00092B21" w:rsidRDefault="00A53E6D" w:rsidP="006342E0">
            <w:pPr>
              <w:rPr>
                <w:rFonts w:ascii="宋体" w:hAnsi="宋体"/>
                <w:sz w:val="28"/>
                <w:szCs w:val="28"/>
              </w:rPr>
            </w:pPr>
          </w:p>
        </w:tc>
        <w:tc>
          <w:tcPr>
            <w:tcW w:w="1524" w:type="dxa"/>
          </w:tcPr>
          <w:p w:rsidR="00A53E6D" w:rsidRPr="00092B21" w:rsidRDefault="00A53E6D" w:rsidP="006342E0">
            <w:pPr>
              <w:rPr>
                <w:rFonts w:ascii="宋体" w:hAnsi="宋体"/>
                <w:sz w:val="28"/>
                <w:szCs w:val="28"/>
              </w:rPr>
            </w:pPr>
          </w:p>
        </w:tc>
        <w:tc>
          <w:tcPr>
            <w:tcW w:w="1185" w:type="dxa"/>
          </w:tcPr>
          <w:p w:rsidR="00A53E6D" w:rsidRPr="00092B21" w:rsidRDefault="00A53E6D" w:rsidP="006342E0">
            <w:pPr>
              <w:rPr>
                <w:rFonts w:ascii="宋体" w:hAnsi="宋体"/>
                <w:sz w:val="28"/>
                <w:szCs w:val="28"/>
              </w:rPr>
            </w:pPr>
          </w:p>
        </w:tc>
        <w:tc>
          <w:tcPr>
            <w:tcW w:w="1185" w:type="dxa"/>
          </w:tcPr>
          <w:p w:rsidR="00A53E6D" w:rsidRPr="00092B21" w:rsidRDefault="00A53E6D" w:rsidP="006342E0">
            <w:pPr>
              <w:rPr>
                <w:rFonts w:ascii="宋体" w:hAnsi="宋体"/>
                <w:sz w:val="28"/>
                <w:szCs w:val="28"/>
              </w:rPr>
            </w:pPr>
          </w:p>
        </w:tc>
        <w:tc>
          <w:tcPr>
            <w:tcW w:w="1492" w:type="dxa"/>
          </w:tcPr>
          <w:p w:rsidR="00A53E6D" w:rsidRPr="00092B21" w:rsidRDefault="00A53E6D" w:rsidP="006342E0">
            <w:pPr>
              <w:rPr>
                <w:rFonts w:ascii="宋体" w:hAnsi="宋体"/>
                <w:sz w:val="28"/>
                <w:szCs w:val="28"/>
              </w:rPr>
            </w:pPr>
          </w:p>
        </w:tc>
        <w:tc>
          <w:tcPr>
            <w:tcW w:w="1276" w:type="dxa"/>
          </w:tcPr>
          <w:p w:rsidR="00A53E6D" w:rsidRPr="00092B21" w:rsidRDefault="00A53E6D" w:rsidP="006342E0">
            <w:pPr>
              <w:rPr>
                <w:rFonts w:ascii="宋体" w:hAnsi="宋体"/>
                <w:sz w:val="28"/>
                <w:szCs w:val="28"/>
              </w:rPr>
            </w:pPr>
          </w:p>
        </w:tc>
        <w:tc>
          <w:tcPr>
            <w:tcW w:w="788" w:type="dxa"/>
          </w:tcPr>
          <w:p w:rsidR="00A53E6D" w:rsidRPr="00092B21" w:rsidRDefault="00A53E6D" w:rsidP="006342E0">
            <w:pPr>
              <w:rPr>
                <w:rFonts w:ascii="宋体" w:hAnsi="宋体"/>
                <w:sz w:val="28"/>
                <w:szCs w:val="28"/>
              </w:rPr>
            </w:pPr>
          </w:p>
        </w:tc>
      </w:tr>
      <w:tr w:rsidR="00A53E6D" w:rsidRPr="00092B21" w:rsidTr="006342E0">
        <w:trPr>
          <w:jc w:val="center"/>
        </w:trPr>
        <w:tc>
          <w:tcPr>
            <w:tcW w:w="846" w:type="dxa"/>
          </w:tcPr>
          <w:p w:rsidR="00A53E6D" w:rsidRPr="00092B21" w:rsidRDefault="00A53E6D" w:rsidP="006342E0">
            <w:pPr>
              <w:rPr>
                <w:rFonts w:ascii="宋体" w:hAnsi="宋体"/>
                <w:sz w:val="28"/>
                <w:szCs w:val="28"/>
              </w:rPr>
            </w:pPr>
          </w:p>
        </w:tc>
        <w:tc>
          <w:tcPr>
            <w:tcW w:w="1524" w:type="dxa"/>
          </w:tcPr>
          <w:p w:rsidR="00A53E6D" w:rsidRPr="00092B21" w:rsidRDefault="00A53E6D" w:rsidP="006342E0">
            <w:pPr>
              <w:rPr>
                <w:rFonts w:ascii="宋体" w:hAnsi="宋体"/>
                <w:sz w:val="28"/>
                <w:szCs w:val="28"/>
              </w:rPr>
            </w:pPr>
          </w:p>
        </w:tc>
        <w:tc>
          <w:tcPr>
            <w:tcW w:w="1185" w:type="dxa"/>
          </w:tcPr>
          <w:p w:rsidR="00A53E6D" w:rsidRPr="00092B21" w:rsidRDefault="00A53E6D" w:rsidP="006342E0">
            <w:pPr>
              <w:rPr>
                <w:rFonts w:ascii="宋体" w:hAnsi="宋体"/>
                <w:sz w:val="28"/>
                <w:szCs w:val="28"/>
              </w:rPr>
            </w:pPr>
          </w:p>
        </w:tc>
        <w:tc>
          <w:tcPr>
            <w:tcW w:w="1185" w:type="dxa"/>
          </w:tcPr>
          <w:p w:rsidR="00A53E6D" w:rsidRPr="00092B21" w:rsidRDefault="00A53E6D" w:rsidP="006342E0">
            <w:pPr>
              <w:rPr>
                <w:rFonts w:ascii="宋体" w:hAnsi="宋体"/>
                <w:sz w:val="28"/>
                <w:szCs w:val="28"/>
              </w:rPr>
            </w:pPr>
          </w:p>
        </w:tc>
        <w:tc>
          <w:tcPr>
            <w:tcW w:w="1492" w:type="dxa"/>
          </w:tcPr>
          <w:p w:rsidR="00A53E6D" w:rsidRPr="00092B21" w:rsidRDefault="00A53E6D" w:rsidP="006342E0">
            <w:pPr>
              <w:rPr>
                <w:rFonts w:ascii="宋体" w:hAnsi="宋体"/>
                <w:sz w:val="28"/>
                <w:szCs w:val="28"/>
              </w:rPr>
            </w:pPr>
          </w:p>
        </w:tc>
        <w:tc>
          <w:tcPr>
            <w:tcW w:w="1276" w:type="dxa"/>
          </w:tcPr>
          <w:p w:rsidR="00A53E6D" w:rsidRPr="00092B21" w:rsidRDefault="00A53E6D" w:rsidP="006342E0">
            <w:pPr>
              <w:rPr>
                <w:rFonts w:ascii="宋体" w:hAnsi="宋体"/>
                <w:sz w:val="28"/>
                <w:szCs w:val="28"/>
              </w:rPr>
            </w:pPr>
          </w:p>
        </w:tc>
        <w:tc>
          <w:tcPr>
            <w:tcW w:w="788" w:type="dxa"/>
          </w:tcPr>
          <w:p w:rsidR="00A53E6D" w:rsidRPr="00092B21" w:rsidRDefault="00A53E6D" w:rsidP="006342E0">
            <w:pPr>
              <w:rPr>
                <w:rFonts w:ascii="宋体" w:hAnsi="宋体"/>
                <w:sz w:val="28"/>
                <w:szCs w:val="28"/>
              </w:rPr>
            </w:pPr>
          </w:p>
        </w:tc>
      </w:tr>
      <w:tr w:rsidR="00A53E6D" w:rsidRPr="00092B21" w:rsidTr="006342E0">
        <w:trPr>
          <w:jc w:val="center"/>
        </w:trPr>
        <w:tc>
          <w:tcPr>
            <w:tcW w:w="846" w:type="dxa"/>
          </w:tcPr>
          <w:p w:rsidR="00A53E6D" w:rsidRPr="00092B21" w:rsidRDefault="00A53E6D" w:rsidP="006342E0">
            <w:pPr>
              <w:rPr>
                <w:rFonts w:ascii="宋体" w:hAnsi="宋体"/>
                <w:sz w:val="28"/>
                <w:szCs w:val="28"/>
              </w:rPr>
            </w:pPr>
          </w:p>
        </w:tc>
        <w:tc>
          <w:tcPr>
            <w:tcW w:w="1524" w:type="dxa"/>
          </w:tcPr>
          <w:p w:rsidR="00A53E6D" w:rsidRPr="00092B21" w:rsidRDefault="00A53E6D" w:rsidP="006342E0">
            <w:pPr>
              <w:rPr>
                <w:rFonts w:ascii="宋体" w:hAnsi="宋体"/>
                <w:sz w:val="28"/>
                <w:szCs w:val="28"/>
              </w:rPr>
            </w:pPr>
          </w:p>
        </w:tc>
        <w:tc>
          <w:tcPr>
            <w:tcW w:w="1185" w:type="dxa"/>
          </w:tcPr>
          <w:p w:rsidR="00A53E6D" w:rsidRPr="00092B21" w:rsidRDefault="00A53E6D" w:rsidP="006342E0">
            <w:pPr>
              <w:rPr>
                <w:rFonts w:ascii="宋体" w:hAnsi="宋体"/>
                <w:sz w:val="28"/>
                <w:szCs w:val="28"/>
              </w:rPr>
            </w:pPr>
          </w:p>
        </w:tc>
        <w:tc>
          <w:tcPr>
            <w:tcW w:w="1185" w:type="dxa"/>
          </w:tcPr>
          <w:p w:rsidR="00A53E6D" w:rsidRPr="00092B21" w:rsidRDefault="00A53E6D" w:rsidP="006342E0">
            <w:pPr>
              <w:rPr>
                <w:rFonts w:ascii="宋体" w:hAnsi="宋体"/>
                <w:sz w:val="28"/>
                <w:szCs w:val="28"/>
              </w:rPr>
            </w:pPr>
          </w:p>
        </w:tc>
        <w:tc>
          <w:tcPr>
            <w:tcW w:w="1492" w:type="dxa"/>
          </w:tcPr>
          <w:p w:rsidR="00A53E6D" w:rsidRPr="00092B21" w:rsidRDefault="00A53E6D" w:rsidP="006342E0">
            <w:pPr>
              <w:rPr>
                <w:rFonts w:ascii="宋体" w:hAnsi="宋体"/>
                <w:sz w:val="28"/>
                <w:szCs w:val="28"/>
              </w:rPr>
            </w:pPr>
          </w:p>
        </w:tc>
        <w:tc>
          <w:tcPr>
            <w:tcW w:w="1276" w:type="dxa"/>
          </w:tcPr>
          <w:p w:rsidR="00A53E6D" w:rsidRPr="00092B21" w:rsidRDefault="00A53E6D" w:rsidP="006342E0">
            <w:pPr>
              <w:rPr>
                <w:rFonts w:ascii="宋体" w:hAnsi="宋体"/>
                <w:sz w:val="28"/>
                <w:szCs w:val="28"/>
              </w:rPr>
            </w:pPr>
          </w:p>
        </w:tc>
        <w:tc>
          <w:tcPr>
            <w:tcW w:w="788" w:type="dxa"/>
          </w:tcPr>
          <w:p w:rsidR="00A53E6D" w:rsidRPr="00092B21" w:rsidRDefault="00A53E6D" w:rsidP="006342E0">
            <w:pPr>
              <w:rPr>
                <w:rFonts w:ascii="宋体" w:hAnsi="宋体"/>
                <w:sz w:val="28"/>
                <w:szCs w:val="28"/>
              </w:rPr>
            </w:pPr>
          </w:p>
        </w:tc>
      </w:tr>
    </w:tbl>
    <w:p w:rsidR="00A53E6D" w:rsidRPr="00C00470" w:rsidRDefault="00A53E6D" w:rsidP="00A53E6D">
      <w:pPr>
        <w:tabs>
          <w:tab w:val="left" w:pos="0"/>
        </w:tabs>
        <w:spacing w:line="540" w:lineRule="exact"/>
        <w:contextualSpacing/>
        <w:rPr>
          <w:rFonts w:ascii="仿宋_GB2312" w:eastAsia="仿宋_GB2312" w:hAnsi="仿宋" w:cs="楷体_GB2312"/>
          <w:kern w:val="0"/>
          <w:sz w:val="32"/>
          <w:szCs w:val="32"/>
          <w:u w:val="single"/>
        </w:rPr>
      </w:pPr>
      <w:r>
        <w:rPr>
          <w:rFonts w:ascii="仿宋_GB2312" w:eastAsia="仿宋_GB2312" w:hAnsi="仿宋" w:cs="楷体_GB2312" w:hint="eastAsia"/>
          <w:kern w:val="0"/>
          <w:sz w:val="32"/>
          <w:szCs w:val="32"/>
        </w:rPr>
        <w:t xml:space="preserve">    </w:t>
      </w:r>
      <w:r w:rsidRPr="00C00470">
        <w:rPr>
          <w:rFonts w:ascii="仿宋_GB2312" w:eastAsia="仿宋_GB2312" w:hAnsi="仿宋" w:cs="楷体_GB2312" w:hint="eastAsia"/>
          <w:kern w:val="0"/>
          <w:sz w:val="32"/>
          <w:szCs w:val="32"/>
          <w:u w:val="single"/>
        </w:rPr>
        <w:t>审查工作机制成员应当包括本部门、本单位的采购、财务、业务、监督等内部机构。采购人可以根据本单位实际情况，建立相关专家和第三方机构参与审查的工作机制。</w:t>
      </w:r>
    </w:p>
    <w:p w:rsidR="00A53E6D" w:rsidRPr="00C0047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u w:val="single"/>
        </w:rPr>
      </w:pPr>
      <w:r w:rsidRPr="00C00470">
        <w:rPr>
          <w:rFonts w:ascii="仿宋_GB2312" w:eastAsia="仿宋_GB2312" w:hAnsi="仿宋" w:cs="楷体_GB2312" w:hint="eastAsia"/>
          <w:kern w:val="0"/>
          <w:sz w:val="32"/>
          <w:szCs w:val="32"/>
          <w:u w:val="single"/>
        </w:rPr>
        <w:lastRenderedPageBreak/>
        <w:t>参与确定采购需求和编制采购实施计划的专家和第三方机构不得参与审查。</w:t>
      </w:r>
    </w:p>
    <w:p w:rsidR="00A53E6D" w:rsidRPr="00394470"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394470">
        <w:rPr>
          <w:rFonts w:ascii="黑体" w:eastAsia="黑体" w:hAnsi="黑体" w:cs="楷体_GB2312" w:hint="eastAsia"/>
          <w:kern w:val="0"/>
          <w:sz w:val="32"/>
          <w:szCs w:val="32"/>
        </w:rPr>
        <w:t>三、审查会议</w:t>
      </w:r>
    </w:p>
    <w:p w:rsidR="00A53E6D" w:rsidRPr="00394470" w:rsidRDefault="00A53E6D" w:rsidP="00A53E6D">
      <w:pPr>
        <w:tabs>
          <w:tab w:val="left" w:pos="0"/>
        </w:tabs>
        <w:spacing w:line="540" w:lineRule="exact"/>
        <w:ind w:firstLineChars="200" w:firstLine="643"/>
        <w:contextualSpacing/>
        <w:rPr>
          <w:rFonts w:ascii="仿宋_GB2312" w:eastAsia="仿宋_GB2312" w:hAnsi="仿宋" w:cs="楷体_GB2312"/>
          <w:kern w:val="0"/>
          <w:sz w:val="32"/>
          <w:szCs w:val="32"/>
        </w:rPr>
      </w:pPr>
      <w:r w:rsidRPr="00394470">
        <w:rPr>
          <w:rFonts w:ascii="仿宋_GB2312" w:eastAsia="仿宋_GB2312" w:hAnsi="仿宋" w:cs="楷体_GB2312" w:hint="eastAsia"/>
          <w:b/>
          <w:kern w:val="0"/>
          <w:sz w:val="32"/>
          <w:szCs w:val="32"/>
        </w:rPr>
        <w:t>1.</w:t>
      </w:r>
      <w:r w:rsidRPr="00394470">
        <w:rPr>
          <w:rFonts w:ascii="仿宋_GB2312" w:eastAsia="仿宋_GB2312" w:hAnsi="仿宋" w:cs="楷体_GB2312" w:hint="eastAsia"/>
          <w:kern w:val="0"/>
          <w:sz w:val="32"/>
          <w:szCs w:val="32"/>
        </w:rPr>
        <w:t>审查时间:</w:t>
      </w:r>
    </w:p>
    <w:p w:rsidR="00A53E6D" w:rsidRPr="00394470"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Pr="00394470" w:rsidRDefault="00A53E6D" w:rsidP="00A53E6D">
      <w:pPr>
        <w:tabs>
          <w:tab w:val="left" w:pos="0"/>
        </w:tabs>
        <w:spacing w:line="540" w:lineRule="exact"/>
        <w:ind w:firstLineChars="200" w:firstLine="643"/>
        <w:contextualSpacing/>
        <w:rPr>
          <w:rFonts w:ascii="仿宋_GB2312" w:eastAsia="仿宋_GB2312" w:hAnsi="仿宋" w:cs="楷体_GB2312"/>
          <w:kern w:val="0"/>
          <w:sz w:val="32"/>
          <w:szCs w:val="32"/>
        </w:rPr>
      </w:pPr>
      <w:r w:rsidRPr="00394470">
        <w:rPr>
          <w:rFonts w:ascii="仿宋_GB2312" w:eastAsia="仿宋_GB2312" w:hAnsi="仿宋" w:cs="楷体_GB2312" w:hint="eastAsia"/>
          <w:b/>
          <w:kern w:val="0"/>
          <w:sz w:val="32"/>
          <w:szCs w:val="32"/>
        </w:rPr>
        <w:t>2.</w:t>
      </w:r>
      <w:r w:rsidRPr="00394470">
        <w:rPr>
          <w:rFonts w:ascii="仿宋_GB2312" w:eastAsia="仿宋_GB2312" w:hAnsi="仿宋" w:cs="楷体_GB2312" w:hint="eastAsia"/>
          <w:kern w:val="0"/>
          <w:sz w:val="32"/>
          <w:szCs w:val="32"/>
        </w:rPr>
        <w:t>审查地点:</w:t>
      </w:r>
    </w:p>
    <w:p w:rsidR="00A53E6D" w:rsidRPr="00394470"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Pr="00394470" w:rsidRDefault="00A53E6D" w:rsidP="00A53E6D">
      <w:pPr>
        <w:tabs>
          <w:tab w:val="left" w:pos="0"/>
        </w:tabs>
        <w:spacing w:line="540" w:lineRule="exact"/>
        <w:ind w:firstLineChars="200" w:firstLine="640"/>
        <w:contextualSpacing/>
        <w:rPr>
          <w:rFonts w:ascii="黑体" w:eastAsia="黑体" w:hAnsi="黑体" w:cs="楷体_GB2312"/>
          <w:kern w:val="0"/>
          <w:sz w:val="32"/>
          <w:szCs w:val="32"/>
        </w:rPr>
      </w:pPr>
      <w:r w:rsidRPr="00394470">
        <w:rPr>
          <w:rFonts w:ascii="黑体" w:eastAsia="黑体" w:hAnsi="黑体" w:cs="楷体_GB2312" w:hint="eastAsia"/>
          <w:kern w:val="0"/>
          <w:sz w:val="32"/>
          <w:szCs w:val="32"/>
        </w:rPr>
        <w:t>四、审查意见</w:t>
      </w:r>
    </w:p>
    <w:p w:rsidR="00A53E6D" w:rsidRPr="00394470" w:rsidRDefault="00A53E6D" w:rsidP="00A53E6D">
      <w:pPr>
        <w:tabs>
          <w:tab w:val="left" w:pos="0"/>
        </w:tabs>
        <w:spacing w:line="540" w:lineRule="exact"/>
        <w:ind w:firstLineChars="200" w:firstLine="643"/>
        <w:contextualSpacing/>
        <w:rPr>
          <w:rFonts w:ascii="仿宋_GB2312" w:eastAsia="仿宋_GB2312" w:hAnsi="仿宋" w:cs="楷体_GB2312"/>
          <w:kern w:val="0"/>
          <w:sz w:val="32"/>
          <w:szCs w:val="32"/>
        </w:rPr>
      </w:pPr>
      <w:r w:rsidRPr="00394470">
        <w:rPr>
          <w:rFonts w:ascii="楷体_GB2312" w:eastAsia="楷体_GB2312" w:hAnsi="仿宋" w:cs="楷体_GB2312" w:hint="eastAsia"/>
          <w:b/>
          <w:kern w:val="0"/>
          <w:sz w:val="32"/>
          <w:szCs w:val="32"/>
        </w:rPr>
        <w:t>（一）</w:t>
      </w:r>
      <w:r w:rsidRPr="00394470">
        <w:rPr>
          <w:rFonts w:ascii="仿宋_GB2312" w:eastAsia="仿宋_GB2312" w:hAnsi="仿宋" w:cs="楷体_GB2312" w:hint="eastAsia"/>
          <w:kern w:val="0"/>
          <w:sz w:val="32"/>
          <w:szCs w:val="32"/>
        </w:rPr>
        <w:t>一般性审查</w:t>
      </w:r>
    </w:p>
    <w:p w:rsidR="00A53E6D" w:rsidRDefault="00A53E6D" w:rsidP="00A53E6D">
      <w:pPr>
        <w:tabs>
          <w:tab w:val="left" w:pos="0"/>
        </w:tabs>
        <w:spacing w:line="540" w:lineRule="exact"/>
        <w:ind w:firstLineChars="200" w:firstLine="640"/>
        <w:contextualSpacing/>
        <w:rPr>
          <w:rFonts w:ascii="仿宋_GB2312" w:eastAsia="仿宋_GB2312" w:hAnsi="仿宋" w:cs="楷体_GB2312"/>
          <w:kern w:val="0"/>
          <w:sz w:val="32"/>
          <w:szCs w:val="32"/>
        </w:rPr>
      </w:pPr>
      <w:r w:rsidRPr="00394470">
        <w:rPr>
          <w:rFonts w:ascii="仿宋_GB2312" w:eastAsia="仿宋_GB2312" w:hAnsi="仿宋" w:cs="楷体_GB2312" w:hint="eastAsia"/>
          <w:kern w:val="0"/>
          <w:sz w:val="32"/>
          <w:szCs w:val="32"/>
        </w:rPr>
        <w:t>一般性审查主要审查是否按照《政府采购需求管理办法》规定的程序和内容确定采购需求、编制采购实施计划。</w:t>
      </w:r>
    </w:p>
    <w:tbl>
      <w:tblPr>
        <w:tblStyle w:val="ab"/>
        <w:tblW w:w="0" w:type="auto"/>
        <w:jc w:val="center"/>
        <w:tblLook w:val="04A0" w:firstRow="1" w:lastRow="0" w:firstColumn="1" w:lastColumn="0" w:noHBand="0" w:noVBand="1"/>
      </w:tblPr>
      <w:tblGrid>
        <w:gridCol w:w="4148"/>
        <w:gridCol w:w="4148"/>
      </w:tblGrid>
      <w:tr w:rsidR="00A53E6D" w:rsidRPr="00092B21" w:rsidTr="006342E0">
        <w:trPr>
          <w:jc w:val="center"/>
        </w:trPr>
        <w:tc>
          <w:tcPr>
            <w:tcW w:w="4148" w:type="dxa"/>
          </w:tcPr>
          <w:p w:rsidR="00A53E6D" w:rsidRPr="00122B5D" w:rsidRDefault="00A53E6D" w:rsidP="006342E0">
            <w:pPr>
              <w:jc w:val="center"/>
              <w:rPr>
                <w:rFonts w:ascii="仿宋_GB2312" w:eastAsia="仿宋_GB2312" w:hAnsi="宋体"/>
                <w:b/>
                <w:sz w:val="24"/>
                <w:szCs w:val="28"/>
              </w:rPr>
            </w:pPr>
            <w:r w:rsidRPr="00122B5D">
              <w:rPr>
                <w:rFonts w:ascii="仿宋_GB2312" w:eastAsia="仿宋_GB2312" w:hAnsi="宋体" w:hint="eastAsia"/>
                <w:b/>
                <w:sz w:val="24"/>
                <w:szCs w:val="28"/>
              </w:rPr>
              <w:t>审查内容</w:t>
            </w:r>
          </w:p>
        </w:tc>
        <w:tc>
          <w:tcPr>
            <w:tcW w:w="4148" w:type="dxa"/>
          </w:tcPr>
          <w:p w:rsidR="00A53E6D" w:rsidRPr="00122B5D" w:rsidRDefault="00A53E6D" w:rsidP="006342E0">
            <w:pPr>
              <w:jc w:val="center"/>
              <w:rPr>
                <w:rFonts w:ascii="仿宋_GB2312" w:eastAsia="仿宋_GB2312" w:hAnsi="宋体"/>
                <w:b/>
                <w:sz w:val="24"/>
                <w:szCs w:val="28"/>
              </w:rPr>
            </w:pPr>
            <w:r w:rsidRPr="00122B5D">
              <w:rPr>
                <w:rFonts w:ascii="仿宋_GB2312" w:eastAsia="仿宋_GB2312" w:hAnsi="宋体" w:hint="eastAsia"/>
                <w:b/>
                <w:sz w:val="24"/>
                <w:szCs w:val="28"/>
              </w:rPr>
              <w:t>审查结果</w:t>
            </w:r>
          </w:p>
        </w:tc>
      </w:tr>
      <w:tr w:rsidR="00A53E6D" w:rsidRPr="00092B21" w:rsidTr="006342E0">
        <w:trPr>
          <w:jc w:val="center"/>
        </w:trPr>
        <w:tc>
          <w:tcPr>
            <w:tcW w:w="4148" w:type="dxa"/>
          </w:tcPr>
          <w:p w:rsidR="00A53E6D" w:rsidRPr="00122B5D" w:rsidRDefault="00A53E6D" w:rsidP="006342E0">
            <w:pPr>
              <w:rPr>
                <w:rFonts w:ascii="仿宋_GB2312" w:eastAsia="仿宋_GB2312" w:hAnsi="宋体"/>
                <w:sz w:val="24"/>
                <w:szCs w:val="28"/>
              </w:rPr>
            </w:pPr>
            <w:r w:rsidRPr="00122B5D">
              <w:rPr>
                <w:rFonts w:ascii="仿宋_GB2312" w:eastAsia="仿宋_GB2312" w:hAnsi="宋体" w:hint="eastAsia"/>
                <w:sz w:val="24"/>
                <w:szCs w:val="28"/>
              </w:rPr>
              <w:t>如需开展需求调查的，是否按规定开展需求调查</w:t>
            </w:r>
          </w:p>
        </w:tc>
        <w:tc>
          <w:tcPr>
            <w:tcW w:w="4148" w:type="dxa"/>
          </w:tcPr>
          <w:p w:rsidR="00A53E6D" w:rsidRPr="00122B5D" w:rsidRDefault="00A53E6D" w:rsidP="006342E0">
            <w:pPr>
              <w:rPr>
                <w:rFonts w:ascii="仿宋_GB2312" w:eastAsia="仿宋_GB2312" w:hAnsi="宋体"/>
                <w:sz w:val="24"/>
                <w:szCs w:val="28"/>
              </w:rPr>
            </w:pPr>
          </w:p>
        </w:tc>
      </w:tr>
      <w:tr w:rsidR="00A53E6D" w:rsidRPr="00092B21" w:rsidTr="006342E0">
        <w:trPr>
          <w:jc w:val="center"/>
        </w:trPr>
        <w:tc>
          <w:tcPr>
            <w:tcW w:w="4148" w:type="dxa"/>
          </w:tcPr>
          <w:p w:rsidR="00A53E6D" w:rsidRPr="00122B5D" w:rsidRDefault="00A53E6D" w:rsidP="006342E0">
            <w:pPr>
              <w:rPr>
                <w:rFonts w:ascii="仿宋_GB2312" w:eastAsia="仿宋_GB2312" w:hAnsi="宋体"/>
                <w:sz w:val="24"/>
                <w:szCs w:val="28"/>
              </w:rPr>
            </w:pPr>
            <w:r w:rsidRPr="00122B5D">
              <w:rPr>
                <w:rFonts w:ascii="仿宋_GB2312" w:eastAsia="仿宋_GB2312" w:hAnsi="宋体" w:hint="eastAsia"/>
                <w:sz w:val="24"/>
                <w:szCs w:val="28"/>
              </w:rPr>
              <w:t>采购需求是否符合预算、资产、财务等管理制度规定</w:t>
            </w:r>
          </w:p>
        </w:tc>
        <w:tc>
          <w:tcPr>
            <w:tcW w:w="4148" w:type="dxa"/>
          </w:tcPr>
          <w:p w:rsidR="00A53E6D" w:rsidRPr="00122B5D" w:rsidRDefault="00A53E6D" w:rsidP="006342E0">
            <w:pPr>
              <w:rPr>
                <w:rFonts w:ascii="仿宋_GB2312" w:eastAsia="仿宋_GB2312" w:hAnsi="宋体"/>
                <w:sz w:val="24"/>
                <w:szCs w:val="28"/>
              </w:rPr>
            </w:pPr>
          </w:p>
        </w:tc>
      </w:tr>
      <w:tr w:rsidR="00A53E6D" w:rsidRPr="00092B21" w:rsidTr="006342E0">
        <w:trPr>
          <w:jc w:val="center"/>
        </w:trPr>
        <w:tc>
          <w:tcPr>
            <w:tcW w:w="4148" w:type="dxa"/>
          </w:tcPr>
          <w:p w:rsidR="00A53E6D" w:rsidRPr="00122B5D" w:rsidRDefault="00A53E6D" w:rsidP="006342E0">
            <w:pPr>
              <w:rPr>
                <w:rFonts w:ascii="仿宋_GB2312" w:eastAsia="仿宋_GB2312" w:hAnsi="宋体"/>
                <w:sz w:val="24"/>
                <w:szCs w:val="28"/>
              </w:rPr>
            </w:pPr>
            <w:r w:rsidRPr="00122B5D">
              <w:rPr>
                <w:rFonts w:ascii="仿宋_GB2312" w:eastAsia="仿宋_GB2312" w:hAnsi="宋体" w:hint="eastAsia"/>
                <w:sz w:val="24"/>
                <w:szCs w:val="28"/>
              </w:rPr>
              <w:t>对采购方式、评审规则、合同类型、定价方式的选择是否说明适用理由</w:t>
            </w:r>
          </w:p>
        </w:tc>
        <w:tc>
          <w:tcPr>
            <w:tcW w:w="4148" w:type="dxa"/>
          </w:tcPr>
          <w:p w:rsidR="00A53E6D" w:rsidRPr="00122B5D" w:rsidRDefault="00A53E6D" w:rsidP="006342E0">
            <w:pPr>
              <w:rPr>
                <w:rFonts w:ascii="仿宋_GB2312" w:eastAsia="仿宋_GB2312" w:hAnsi="宋体"/>
                <w:sz w:val="24"/>
                <w:szCs w:val="28"/>
              </w:rPr>
            </w:pPr>
          </w:p>
        </w:tc>
      </w:tr>
      <w:tr w:rsidR="00A53E6D" w:rsidRPr="00092B21" w:rsidTr="006342E0">
        <w:trPr>
          <w:jc w:val="center"/>
        </w:trPr>
        <w:tc>
          <w:tcPr>
            <w:tcW w:w="4148" w:type="dxa"/>
          </w:tcPr>
          <w:p w:rsidR="00A53E6D" w:rsidRPr="00122B5D" w:rsidRDefault="00A53E6D" w:rsidP="006342E0">
            <w:pPr>
              <w:rPr>
                <w:rFonts w:ascii="仿宋_GB2312" w:eastAsia="仿宋_GB2312" w:hAnsi="宋体"/>
                <w:sz w:val="24"/>
                <w:szCs w:val="28"/>
              </w:rPr>
            </w:pPr>
            <w:r w:rsidRPr="00122B5D">
              <w:rPr>
                <w:rFonts w:ascii="仿宋_GB2312" w:eastAsia="仿宋_GB2312" w:hAnsi="宋体" w:hint="eastAsia"/>
                <w:sz w:val="24"/>
                <w:szCs w:val="28"/>
              </w:rPr>
              <w:t>属于按规定需要报相关监管部门批准、核准的事项，是否</w:t>
            </w:r>
            <w:proofErr w:type="gramStart"/>
            <w:r w:rsidRPr="00122B5D">
              <w:rPr>
                <w:rFonts w:ascii="仿宋_GB2312" w:eastAsia="仿宋_GB2312" w:hAnsi="宋体" w:hint="eastAsia"/>
                <w:sz w:val="24"/>
                <w:szCs w:val="28"/>
              </w:rPr>
              <w:t>作出</w:t>
            </w:r>
            <w:proofErr w:type="gramEnd"/>
            <w:r w:rsidRPr="00122B5D">
              <w:rPr>
                <w:rFonts w:ascii="仿宋_GB2312" w:eastAsia="仿宋_GB2312" w:hAnsi="宋体" w:hint="eastAsia"/>
                <w:sz w:val="24"/>
                <w:szCs w:val="28"/>
              </w:rPr>
              <w:t>相关安排</w:t>
            </w:r>
          </w:p>
        </w:tc>
        <w:tc>
          <w:tcPr>
            <w:tcW w:w="4148" w:type="dxa"/>
          </w:tcPr>
          <w:p w:rsidR="00A53E6D" w:rsidRPr="00122B5D" w:rsidRDefault="00A53E6D" w:rsidP="006342E0">
            <w:pPr>
              <w:rPr>
                <w:rFonts w:ascii="仿宋_GB2312" w:eastAsia="仿宋_GB2312" w:hAnsi="宋体"/>
                <w:sz w:val="24"/>
                <w:szCs w:val="28"/>
              </w:rPr>
            </w:pPr>
          </w:p>
        </w:tc>
      </w:tr>
      <w:tr w:rsidR="00A53E6D" w:rsidRPr="00092B21" w:rsidTr="006342E0">
        <w:trPr>
          <w:jc w:val="center"/>
        </w:trPr>
        <w:tc>
          <w:tcPr>
            <w:tcW w:w="4148" w:type="dxa"/>
          </w:tcPr>
          <w:p w:rsidR="00A53E6D" w:rsidRPr="00122B5D" w:rsidRDefault="00A53E6D" w:rsidP="006342E0">
            <w:pPr>
              <w:rPr>
                <w:rFonts w:ascii="仿宋_GB2312" w:eastAsia="仿宋_GB2312" w:hAnsi="宋体"/>
                <w:sz w:val="24"/>
                <w:szCs w:val="28"/>
              </w:rPr>
            </w:pPr>
            <w:r w:rsidRPr="00122B5D">
              <w:rPr>
                <w:rFonts w:ascii="仿宋_GB2312" w:eastAsia="仿宋_GB2312" w:hAnsi="宋体" w:hint="eastAsia"/>
                <w:sz w:val="24"/>
                <w:szCs w:val="28"/>
              </w:rPr>
              <w:t>采购实施计划是否完整</w:t>
            </w:r>
          </w:p>
        </w:tc>
        <w:tc>
          <w:tcPr>
            <w:tcW w:w="4148" w:type="dxa"/>
          </w:tcPr>
          <w:p w:rsidR="00A53E6D" w:rsidRPr="00122B5D" w:rsidRDefault="00A53E6D" w:rsidP="006342E0">
            <w:pPr>
              <w:rPr>
                <w:rFonts w:ascii="仿宋_GB2312" w:eastAsia="仿宋_GB2312" w:hAnsi="宋体"/>
                <w:sz w:val="24"/>
                <w:szCs w:val="28"/>
              </w:rPr>
            </w:pPr>
          </w:p>
        </w:tc>
      </w:tr>
      <w:tr w:rsidR="00A53E6D" w:rsidRPr="00092B21" w:rsidTr="006342E0">
        <w:trPr>
          <w:jc w:val="center"/>
        </w:trPr>
        <w:tc>
          <w:tcPr>
            <w:tcW w:w="4148" w:type="dxa"/>
          </w:tcPr>
          <w:p w:rsidR="00A53E6D" w:rsidRPr="00122B5D" w:rsidRDefault="00A53E6D" w:rsidP="006342E0">
            <w:pPr>
              <w:rPr>
                <w:rFonts w:ascii="仿宋_GB2312" w:eastAsia="仿宋_GB2312" w:hAnsi="宋体"/>
                <w:sz w:val="24"/>
                <w:szCs w:val="28"/>
              </w:rPr>
            </w:pPr>
            <w:r w:rsidRPr="00122B5D">
              <w:rPr>
                <w:rFonts w:ascii="仿宋_GB2312" w:eastAsia="仿宋_GB2312" w:hAnsi="宋体" w:hint="eastAsia"/>
                <w:sz w:val="24"/>
                <w:szCs w:val="28"/>
              </w:rPr>
              <w:t>审查结论</w:t>
            </w:r>
          </w:p>
        </w:tc>
        <w:tc>
          <w:tcPr>
            <w:tcW w:w="4148" w:type="dxa"/>
          </w:tcPr>
          <w:p w:rsidR="00A53E6D" w:rsidRPr="00122B5D" w:rsidRDefault="00A53E6D" w:rsidP="006342E0">
            <w:pPr>
              <w:rPr>
                <w:rFonts w:ascii="仿宋_GB2312" w:eastAsia="仿宋_GB2312" w:hAnsi="宋体"/>
                <w:sz w:val="24"/>
                <w:szCs w:val="28"/>
              </w:rPr>
            </w:pPr>
            <w:r w:rsidRPr="00122B5D">
              <w:rPr>
                <w:rFonts w:ascii="仿宋_GB2312" w:eastAsia="仿宋_GB2312" w:hAnsi="宋体" w:hint="eastAsia"/>
                <w:sz w:val="24"/>
                <w:szCs w:val="28"/>
              </w:rPr>
              <w:t>□通过         □不通过</w:t>
            </w:r>
          </w:p>
        </w:tc>
      </w:tr>
      <w:tr w:rsidR="00A53E6D" w:rsidRPr="00092B21" w:rsidTr="006342E0">
        <w:trPr>
          <w:trHeight w:val="946"/>
          <w:jc w:val="center"/>
        </w:trPr>
        <w:tc>
          <w:tcPr>
            <w:tcW w:w="8296" w:type="dxa"/>
            <w:gridSpan w:val="2"/>
            <w:tcBorders>
              <w:bottom w:val="single" w:sz="4" w:space="0" w:color="auto"/>
            </w:tcBorders>
          </w:tcPr>
          <w:p w:rsidR="00A53E6D" w:rsidRPr="00122B5D" w:rsidRDefault="00A53E6D" w:rsidP="006342E0">
            <w:pPr>
              <w:rPr>
                <w:rFonts w:ascii="仿宋_GB2312" w:eastAsia="仿宋_GB2312" w:hAnsi="宋体"/>
                <w:sz w:val="24"/>
                <w:szCs w:val="28"/>
              </w:rPr>
            </w:pPr>
            <w:r w:rsidRPr="00122B5D">
              <w:rPr>
                <w:rFonts w:ascii="仿宋_GB2312" w:eastAsia="仿宋_GB2312" w:hAnsi="宋体" w:hint="eastAsia"/>
                <w:sz w:val="24"/>
                <w:szCs w:val="28"/>
              </w:rPr>
              <w:t>审查意见:</w:t>
            </w:r>
          </w:p>
          <w:p w:rsidR="00A53E6D" w:rsidRPr="00122B5D" w:rsidRDefault="00A53E6D" w:rsidP="006342E0">
            <w:pPr>
              <w:ind w:firstLineChars="200" w:firstLine="480"/>
              <w:rPr>
                <w:rFonts w:ascii="仿宋_GB2312" w:eastAsia="仿宋_GB2312" w:hAnsi="宋体"/>
                <w:sz w:val="24"/>
                <w:szCs w:val="28"/>
                <w:u w:val="single"/>
              </w:rPr>
            </w:pPr>
            <w:r w:rsidRPr="00122B5D">
              <w:rPr>
                <w:rFonts w:ascii="仿宋_GB2312" w:eastAsia="仿宋_GB2312" w:hAnsi="宋体" w:hint="eastAsia"/>
                <w:sz w:val="24"/>
                <w:szCs w:val="28"/>
                <w:u w:val="single"/>
              </w:rPr>
              <w:t>示例:经审查，采购需求、采购实施计划符合相关规定，审查通过。</w:t>
            </w:r>
          </w:p>
          <w:p w:rsidR="00A53E6D" w:rsidRPr="00122B5D" w:rsidRDefault="00A53E6D" w:rsidP="006342E0">
            <w:pPr>
              <w:ind w:firstLineChars="200" w:firstLine="480"/>
              <w:rPr>
                <w:rFonts w:ascii="仿宋_GB2312" w:eastAsia="仿宋_GB2312" w:hAnsi="宋体"/>
                <w:sz w:val="24"/>
                <w:szCs w:val="28"/>
              </w:rPr>
            </w:pPr>
            <w:r w:rsidRPr="00122B5D">
              <w:rPr>
                <w:rFonts w:ascii="仿宋_GB2312" w:eastAsia="仿宋_GB2312" w:hAnsi="宋体" w:hint="eastAsia"/>
                <w:sz w:val="24"/>
                <w:szCs w:val="28"/>
                <w:u w:val="single"/>
              </w:rPr>
              <w:t>示例:经审查，选择的采购方式为竞争性磋商，但本项目不符合《政府采购竞争性磋商采购方式管理暂行办法》(财库</w:t>
            </w:r>
            <w:proofErr w:type="gramStart"/>
            <w:r w:rsidRPr="00122B5D">
              <w:rPr>
                <w:rFonts w:ascii="仿宋_GB2312" w:eastAsia="仿宋_GB2312" w:hAnsi="宋体" w:hint="eastAsia"/>
                <w:sz w:val="24"/>
                <w:szCs w:val="28"/>
                <w:u w:val="single"/>
              </w:rPr>
              <w:t>〔</w:t>
            </w:r>
            <w:proofErr w:type="gramEnd"/>
            <w:r w:rsidRPr="00122B5D">
              <w:rPr>
                <w:rFonts w:ascii="仿宋_GB2312" w:eastAsia="仿宋_GB2312" w:hAnsi="宋体" w:hint="eastAsia"/>
                <w:sz w:val="24"/>
                <w:szCs w:val="28"/>
                <w:u w:val="single"/>
              </w:rPr>
              <w:t>2014） 214号）第三条规定的适用情形，审查不通过，根据相关规定修改后，再重新进行审查。</w:t>
            </w:r>
          </w:p>
        </w:tc>
      </w:tr>
    </w:tbl>
    <w:p w:rsidR="00A53E6D" w:rsidRDefault="00A53E6D" w:rsidP="00A53E6D">
      <w:pPr>
        <w:tabs>
          <w:tab w:val="left" w:pos="0"/>
        </w:tabs>
        <w:spacing w:line="540" w:lineRule="exact"/>
        <w:ind w:firstLine="645"/>
        <w:contextualSpacing/>
        <w:rPr>
          <w:rFonts w:ascii="仿宋_GB2312" w:eastAsia="仿宋_GB2312" w:hAnsi="仿宋" w:cs="楷体_GB2312"/>
          <w:kern w:val="0"/>
          <w:sz w:val="32"/>
          <w:szCs w:val="32"/>
        </w:rPr>
      </w:pPr>
      <w:r w:rsidRPr="0087660D">
        <w:rPr>
          <w:rFonts w:ascii="楷体_GB2312" w:eastAsia="楷体_GB2312" w:hAnsi="仿宋" w:cs="楷体_GB2312" w:hint="eastAsia"/>
          <w:b/>
          <w:kern w:val="0"/>
          <w:sz w:val="32"/>
          <w:szCs w:val="32"/>
        </w:rPr>
        <w:t>（二）</w:t>
      </w:r>
      <w:r>
        <w:rPr>
          <w:rFonts w:ascii="仿宋_GB2312" w:eastAsia="仿宋_GB2312" w:hAnsi="仿宋" w:cs="楷体_GB2312" w:hint="eastAsia"/>
          <w:kern w:val="0"/>
          <w:sz w:val="32"/>
          <w:szCs w:val="32"/>
        </w:rPr>
        <w:t>重点</w:t>
      </w:r>
      <w:r>
        <w:rPr>
          <w:rFonts w:ascii="仿宋_GB2312" w:eastAsia="仿宋_GB2312" w:hAnsi="仿宋" w:cs="楷体_GB2312"/>
          <w:kern w:val="0"/>
          <w:sz w:val="32"/>
          <w:szCs w:val="32"/>
        </w:rPr>
        <w:t>审查</w:t>
      </w:r>
    </w:p>
    <w:p w:rsidR="00A53E6D" w:rsidRDefault="00A53E6D" w:rsidP="00A53E6D">
      <w:pPr>
        <w:tabs>
          <w:tab w:val="left" w:pos="0"/>
        </w:tabs>
        <w:spacing w:line="540" w:lineRule="exact"/>
        <w:ind w:firstLine="645"/>
        <w:contextualSpacing/>
        <w:rPr>
          <w:rFonts w:ascii="仿宋_GB2312" w:eastAsia="仿宋_GB2312" w:hAnsi="仿宋" w:cs="楷体_GB2312"/>
          <w:kern w:val="0"/>
          <w:sz w:val="32"/>
          <w:szCs w:val="32"/>
        </w:rPr>
      </w:pPr>
      <w:r w:rsidRPr="0087660D">
        <w:rPr>
          <w:rFonts w:ascii="仿宋_GB2312" w:eastAsia="仿宋_GB2312" w:hAnsi="仿宋" w:cs="楷体_GB2312" w:hint="eastAsia"/>
          <w:kern w:val="0"/>
          <w:sz w:val="32"/>
          <w:szCs w:val="32"/>
        </w:rPr>
        <w:t>重点审查是在一般性审查的基础上进行，审查内容</w:t>
      </w:r>
      <w:r>
        <w:rPr>
          <w:rFonts w:ascii="仿宋_GB2312" w:eastAsia="仿宋_GB2312" w:hAnsi="仿宋" w:cs="楷体_GB2312" w:hint="eastAsia"/>
          <w:kern w:val="0"/>
          <w:sz w:val="32"/>
          <w:szCs w:val="32"/>
        </w:rPr>
        <w:t>：</w:t>
      </w:r>
    </w:p>
    <w:tbl>
      <w:tblPr>
        <w:tblStyle w:val="ab"/>
        <w:tblW w:w="0" w:type="auto"/>
        <w:tblLook w:val="04A0" w:firstRow="1" w:lastRow="0" w:firstColumn="1" w:lastColumn="0" w:noHBand="0" w:noVBand="1"/>
      </w:tblPr>
      <w:tblGrid>
        <w:gridCol w:w="1129"/>
        <w:gridCol w:w="5812"/>
        <w:gridCol w:w="1355"/>
      </w:tblGrid>
      <w:tr w:rsidR="00A53E6D" w:rsidRPr="00CE0DC0" w:rsidTr="006342E0">
        <w:tc>
          <w:tcPr>
            <w:tcW w:w="1129" w:type="dxa"/>
          </w:tcPr>
          <w:p w:rsidR="00A53E6D" w:rsidRPr="00A01DFA" w:rsidRDefault="00A53E6D" w:rsidP="006342E0">
            <w:pPr>
              <w:jc w:val="center"/>
              <w:rPr>
                <w:rFonts w:ascii="仿宋_GB2312" w:eastAsia="仿宋_GB2312" w:hAnsi="宋体"/>
                <w:b/>
                <w:sz w:val="24"/>
                <w:szCs w:val="28"/>
              </w:rPr>
            </w:pPr>
            <w:r w:rsidRPr="00A01DFA">
              <w:rPr>
                <w:rFonts w:ascii="仿宋_GB2312" w:eastAsia="仿宋_GB2312" w:hAnsi="宋体" w:hint="eastAsia"/>
                <w:b/>
                <w:sz w:val="24"/>
                <w:szCs w:val="28"/>
              </w:rPr>
              <w:t>类别</w:t>
            </w:r>
          </w:p>
        </w:tc>
        <w:tc>
          <w:tcPr>
            <w:tcW w:w="5812" w:type="dxa"/>
          </w:tcPr>
          <w:p w:rsidR="00A53E6D" w:rsidRPr="00A01DFA" w:rsidRDefault="00A53E6D" w:rsidP="006342E0">
            <w:pPr>
              <w:jc w:val="center"/>
              <w:rPr>
                <w:rFonts w:ascii="仿宋_GB2312" w:eastAsia="仿宋_GB2312" w:hAnsi="宋体"/>
                <w:b/>
                <w:sz w:val="24"/>
                <w:szCs w:val="28"/>
              </w:rPr>
            </w:pPr>
            <w:r w:rsidRPr="00A01DFA">
              <w:rPr>
                <w:rFonts w:ascii="仿宋_GB2312" w:eastAsia="仿宋_GB2312" w:hAnsi="宋体" w:hint="eastAsia"/>
                <w:b/>
                <w:sz w:val="24"/>
                <w:szCs w:val="28"/>
              </w:rPr>
              <w:t>重点审查内容</w:t>
            </w:r>
          </w:p>
        </w:tc>
        <w:tc>
          <w:tcPr>
            <w:tcW w:w="1355" w:type="dxa"/>
          </w:tcPr>
          <w:p w:rsidR="00A53E6D" w:rsidRPr="00A01DFA" w:rsidRDefault="00A53E6D" w:rsidP="006342E0">
            <w:pPr>
              <w:jc w:val="center"/>
              <w:rPr>
                <w:rFonts w:ascii="仿宋_GB2312" w:eastAsia="仿宋_GB2312" w:hAnsi="宋体"/>
                <w:b/>
                <w:sz w:val="28"/>
                <w:szCs w:val="28"/>
              </w:rPr>
            </w:pPr>
            <w:r w:rsidRPr="00A01DFA">
              <w:rPr>
                <w:rFonts w:ascii="仿宋_GB2312" w:eastAsia="仿宋_GB2312" w:hAnsi="宋体" w:hint="eastAsia"/>
                <w:b/>
                <w:sz w:val="24"/>
                <w:szCs w:val="28"/>
              </w:rPr>
              <w:t>审查结论</w:t>
            </w:r>
          </w:p>
        </w:tc>
      </w:tr>
      <w:tr w:rsidR="00A53E6D" w:rsidRPr="00CE0DC0" w:rsidTr="006342E0">
        <w:tc>
          <w:tcPr>
            <w:tcW w:w="1129" w:type="dxa"/>
            <w:vMerge w:val="restart"/>
            <w:vAlign w:val="center"/>
          </w:tcPr>
          <w:p w:rsidR="00A53E6D" w:rsidRPr="00A01DFA" w:rsidRDefault="00A53E6D" w:rsidP="006342E0">
            <w:pPr>
              <w:rPr>
                <w:rFonts w:ascii="仿宋_GB2312" w:eastAsia="仿宋_GB2312" w:hAnsi="宋体"/>
                <w:sz w:val="24"/>
                <w:szCs w:val="28"/>
              </w:rPr>
            </w:pPr>
            <w:r w:rsidRPr="00A01DFA">
              <w:rPr>
                <w:rFonts w:ascii="仿宋_GB2312" w:eastAsia="仿宋_GB2312" w:hAnsi="宋体" w:hint="eastAsia"/>
                <w:sz w:val="24"/>
                <w:szCs w:val="28"/>
              </w:rPr>
              <w:lastRenderedPageBreak/>
              <w:t>非歧视性审查</w:t>
            </w:r>
          </w:p>
        </w:tc>
        <w:tc>
          <w:tcPr>
            <w:tcW w:w="5812" w:type="dxa"/>
          </w:tcPr>
          <w:p w:rsidR="00A53E6D" w:rsidRPr="00A01DFA" w:rsidRDefault="00A53E6D" w:rsidP="006342E0">
            <w:pPr>
              <w:rPr>
                <w:rFonts w:ascii="仿宋_GB2312" w:eastAsia="仿宋_GB2312" w:hAnsi="宋体"/>
                <w:sz w:val="24"/>
                <w:szCs w:val="28"/>
              </w:rPr>
            </w:pPr>
            <w:r w:rsidRPr="00A01DFA">
              <w:rPr>
                <w:rFonts w:ascii="仿宋_GB2312" w:eastAsia="仿宋_GB2312" w:hAnsi="宋体" w:hint="eastAsia"/>
                <w:sz w:val="24"/>
                <w:szCs w:val="28"/>
              </w:rPr>
              <w:t>主要审查是否指向特定供应商或者特定产品，包括资格条件设置是否合理，要求供应商提供超过2个同类业务合同的，是否具有合理性</w:t>
            </w:r>
          </w:p>
        </w:tc>
        <w:tc>
          <w:tcPr>
            <w:tcW w:w="1355" w:type="dxa"/>
          </w:tcPr>
          <w:p w:rsidR="00A53E6D" w:rsidRPr="00CE0DC0" w:rsidRDefault="00A53E6D" w:rsidP="006342E0">
            <w:pPr>
              <w:rPr>
                <w:rFonts w:ascii="宋体" w:hAnsi="宋体"/>
                <w:sz w:val="28"/>
                <w:szCs w:val="28"/>
              </w:rPr>
            </w:pPr>
          </w:p>
        </w:tc>
      </w:tr>
      <w:tr w:rsidR="00A53E6D" w:rsidRPr="00CE0DC0" w:rsidTr="006342E0">
        <w:tc>
          <w:tcPr>
            <w:tcW w:w="1129" w:type="dxa"/>
            <w:vMerge/>
            <w:vAlign w:val="center"/>
          </w:tcPr>
          <w:p w:rsidR="00A53E6D" w:rsidRPr="00A01DFA" w:rsidRDefault="00A53E6D" w:rsidP="006342E0">
            <w:pPr>
              <w:rPr>
                <w:rFonts w:ascii="仿宋_GB2312" w:eastAsia="仿宋_GB2312" w:hAnsi="宋体"/>
                <w:sz w:val="24"/>
                <w:szCs w:val="28"/>
              </w:rPr>
            </w:pPr>
          </w:p>
        </w:tc>
        <w:tc>
          <w:tcPr>
            <w:tcW w:w="5812" w:type="dxa"/>
          </w:tcPr>
          <w:p w:rsidR="00A53E6D" w:rsidRPr="00A01DFA" w:rsidRDefault="00A53E6D" w:rsidP="006342E0">
            <w:pPr>
              <w:rPr>
                <w:rFonts w:ascii="仿宋_GB2312" w:eastAsia="仿宋_GB2312" w:hAnsi="宋体"/>
                <w:sz w:val="24"/>
                <w:szCs w:val="28"/>
              </w:rPr>
            </w:pPr>
            <w:r w:rsidRPr="00A01DFA">
              <w:rPr>
                <w:rFonts w:ascii="仿宋_GB2312" w:eastAsia="仿宋_GB2312" w:hAnsi="宋体" w:hint="eastAsia"/>
                <w:sz w:val="24"/>
                <w:szCs w:val="28"/>
              </w:rPr>
              <w:t>技术要求是否指向特定的专利、商标、品牌、技术路线等;</w:t>
            </w:r>
          </w:p>
        </w:tc>
        <w:tc>
          <w:tcPr>
            <w:tcW w:w="1355" w:type="dxa"/>
          </w:tcPr>
          <w:p w:rsidR="00A53E6D" w:rsidRPr="00CE0DC0" w:rsidRDefault="00A53E6D" w:rsidP="006342E0">
            <w:pPr>
              <w:rPr>
                <w:rFonts w:ascii="宋体" w:hAnsi="宋体"/>
                <w:sz w:val="28"/>
                <w:szCs w:val="28"/>
              </w:rPr>
            </w:pPr>
          </w:p>
        </w:tc>
      </w:tr>
      <w:tr w:rsidR="00A53E6D" w:rsidRPr="00CE0DC0" w:rsidTr="006342E0">
        <w:tc>
          <w:tcPr>
            <w:tcW w:w="1129" w:type="dxa"/>
            <w:vMerge/>
            <w:vAlign w:val="center"/>
          </w:tcPr>
          <w:p w:rsidR="00A53E6D" w:rsidRPr="00A01DFA" w:rsidRDefault="00A53E6D" w:rsidP="006342E0">
            <w:pPr>
              <w:rPr>
                <w:rFonts w:ascii="仿宋_GB2312" w:eastAsia="仿宋_GB2312" w:hAnsi="宋体"/>
                <w:sz w:val="24"/>
                <w:szCs w:val="28"/>
              </w:rPr>
            </w:pPr>
          </w:p>
        </w:tc>
        <w:tc>
          <w:tcPr>
            <w:tcW w:w="5812" w:type="dxa"/>
          </w:tcPr>
          <w:p w:rsidR="00A53E6D" w:rsidRPr="00A01DFA" w:rsidRDefault="00A53E6D" w:rsidP="006342E0">
            <w:pPr>
              <w:rPr>
                <w:rFonts w:ascii="仿宋_GB2312" w:eastAsia="仿宋_GB2312" w:hAnsi="宋体"/>
                <w:sz w:val="24"/>
                <w:szCs w:val="28"/>
              </w:rPr>
            </w:pPr>
            <w:r w:rsidRPr="00A01DFA">
              <w:rPr>
                <w:rFonts w:ascii="仿宋_GB2312" w:eastAsia="仿宋_GB2312" w:hAnsi="宋体" w:hint="eastAsia"/>
                <w:sz w:val="24"/>
                <w:szCs w:val="28"/>
              </w:rPr>
              <w:t>评审因素设置是否具有倾向性，将有关履约能力作为评审因素是否适当。</w:t>
            </w:r>
          </w:p>
        </w:tc>
        <w:tc>
          <w:tcPr>
            <w:tcW w:w="1355" w:type="dxa"/>
          </w:tcPr>
          <w:p w:rsidR="00A53E6D" w:rsidRPr="00CE0DC0" w:rsidRDefault="00A53E6D" w:rsidP="006342E0">
            <w:pPr>
              <w:rPr>
                <w:rFonts w:ascii="宋体" w:hAnsi="宋体"/>
                <w:sz w:val="28"/>
                <w:szCs w:val="28"/>
              </w:rPr>
            </w:pPr>
          </w:p>
        </w:tc>
      </w:tr>
      <w:tr w:rsidR="00A53E6D" w:rsidRPr="00CE0DC0" w:rsidTr="006342E0">
        <w:tc>
          <w:tcPr>
            <w:tcW w:w="1129" w:type="dxa"/>
            <w:vMerge w:val="restart"/>
            <w:vAlign w:val="center"/>
          </w:tcPr>
          <w:p w:rsidR="00A53E6D" w:rsidRPr="00A01DFA" w:rsidRDefault="00A53E6D" w:rsidP="006342E0">
            <w:pPr>
              <w:rPr>
                <w:rFonts w:ascii="仿宋_GB2312" w:eastAsia="仿宋_GB2312" w:hAnsi="宋体"/>
                <w:sz w:val="24"/>
                <w:szCs w:val="28"/>
              </w:rPr>
            </w:pPr>
            <w:r w:rsidRPr="00A01DFA">
              <w:rPr>
                <w:rFonts w:ascii="仿宋_GB2312" w:eastAsia="仿宋_GB2312" w:hAnsi="宋体" w:hint="eastAsia"/>
                <w:sz w:val="24"/>
                <w:szCs w:val="28"/>
              </w:rPr>
              <w:t>竞争性审查</w:t>
            </w:r>
          </w:p>
        </w:tc>
        <w:tc>
          <w:tcPr>
            <w:tcW w:w="5812" w:type="dxa"/>
          </w:tcPr>
          <w:p w:rsidR="00A53E6D" w:rsidRPr="00A01DFA" w:rsidRDefault="00A53E6D" w:rsidP="006342E0">
            <w:pPr>
              <w:rPr>
                <w:rFonts w:ascii="仿宋_GB2312" w:eastAsia="仿宋_GB2312" w:hAnsi="宋体"/>
                <w:sz w:val="24"/>
                <w:szCs w:val="28"/>
              </w:rPr>
            </w:pPr>
            <w:r w:rsidRPr="00A01DFA">
              <w:rPr>
                <w:rFonts w:ascii="仿宋_GB2312" w:eastAsia="仿宋_GB2312" w:hAnsi="宋体" w:hint="eastAsia"/>
                <w:sz w:val="24"/>
                <w:szCs w:val="28"/>
              </w:rPr>
              <w:t>主要审查是否确保充分竞争，包括应当以公开方式邀请供应商的，是否依法采用公开竞争方式;</w:t>
            </w:r>
          </w:p>
        </w:tc>
        <w:tc>
          <w:tcPr>
            <w:tcW w:w="1355" w:type="dxa"/>
          </w:tcPr>
          <w:p w:rsidR="00A53E6D" w:rsidRPr="00CE0DC0" w:rsidRDefault="00A53E6D" w:rsidP="006342E0">
            <w:pPr>
              <w:rPr>
                <w:rFonts w:ascii="宋体" w:hAnsi="宋体"/>
                <w:sz w:val="28"/>
                <w:szCs w:val="28"/>
              </w:rPr>
            </w:pPr>
          </w:p>
        </w:tc>
      </w:tr>
      <w:tr w:rsidR="00A53E6D" w:rsidRPr="00CE0DC0" w:rsidTr="006342E0">
        <w:tc>
          <w:tcPr>
            <w:tcW w:w="1129" w:type="dxa"/>
            <w:vMerge/>
            <w:vAlign w:val="center"/>
          </w:tcPr>
          <w:p w:rsidR="00A53E6D" w:rsidRPr="00A01DFA" w:rsidRDefault="00A53E6D" w:rsidP="006342E0">
            <w:pPr>
              <w:rPr>
                <w:rFonts w:ascii="仿宋_GB2312" w:eastAsia="仿宋_GB2312" w:hAnsi="宋体"/>
                <w:sz w:val="24"/>
                <w:szCs w:val="28"/>
              </w:rPr>
            </w:pPr>
          </w:p>
        </w:tc>
        <w:tc>
          <w:tcPr>
            <w:tcW w:w="5812" w:type="dxa"/>
          </w:tcPr>
          <w:p w:rsidR="00A53E6D" w:rsidRPr="00A01DFA" w:rsidRDefault="00A53E6D" w:rsidP="006342E0">
            <w:pPr>
              <w:rPr>
                <w:rFonts w:ascii="仿宋_GB2312" w:eastAsia="仿宋_GB2312" w:hAnsi="宋体"/>
                <w:sz w:val="24"/>
                <w:szCs w:val="28"/>
              </w:rPr>
            </w:pPr>
            <w:r w:rsidRPr="00A01DFA">
              <w:rPr>
                <w:rFonts w:ascii="仿宋_GB2312" w:eastAsia="仿宋_GB2312" w:hAnsi="宋体" w:hint="eastAsia"/>
                <w:sz w:val="24"/>
                <w:szCs w:val="28"/>
              </w:rPr>
              <w:t>采用单一来源采购方式的，是否符合法定情形;</w:t>
            </w:r>
          </w:p>
        </w:tc>
        <w:tc>
          <w:tcPr>
            <w:tcW w:w="1355" w:type="dxa"/>
          </w:tcPr>
          <w:p w:rsidR="00A53E6D" w:rsidRPr="00CE0DC0" w:rsidRDefault="00A53E6D" w:rsidP="006342E0">
            <w:pPr>
              <w:rPr>
                <w:rFonts w:ascii="宋体" w:hAnsi="宋体"/>
                <w:sz w:val="28"/>
                <w:szCs w:val="28"/>
              </w:rPr>
            </w:pPr>
          </w:p>
        </w:tc>
      </w:tr>
      <w:tr w:rsidR="00A53E6D" w:rsidRPr="00CE0DC0" w:rsidTr="006342E0">
        <w:tc>
          <w:tcPr>
            <w:tcW w:w="1129" w:type="dxa"/>
            <w:vMerge/>
            <w:vAlign w:val="center"/>
          </w:tcPr>
          <w:p w:rsidR="00A53E6D" w:rsidRPr="00A01DFA" w:rsidRDefault="00A53E6D" w:rsidP="006342E0">
            <w:pPr>
              <w:rPr>
                <w:rFonts w:ascii="仿宋_GB2312" w:eastAsia="仿宋_GB2312" w:hAnsi="宋体"/>
                <w:sz w:val="24"/>
                <w:szCs w:val="28"/>
              </w:rPr>
            </w:pPr>
          </w:p>
        </w:tc>
        <w:tc>
          <w:tcPr>
            <w:tcW w:w="5812" w:type="dxa"/>
          </w:tcPr>
          <w:p w:rsidR="00A53E6D" w:rsidRPr="00A01DFA" w:rsidRDefault="00A53E6D" w:rsidP="006342E0">
            <w:pPr>
              <w:rPr>
                <w:rFonts w:ascii="仿宋_GB2312" w:eastAsia="仿宋_GB2312" w:hAnsi="宋体"/>
                <w:sz w:val="24"/>
                <w:szCs w:val="28"/>
              </w:rPr>
            </w:pPr>
            <w:r w:rsidRPr="00A01DFA">
              <w:rPr>
                <w:rFonts w:ascii="仿宋_GB2312" w:eastAsia="仿宋_GB2312" w:hAnsi="宋体" w:hint="eastAsia"/>
                <w:sz w:val="24"/>
                <w:szCs w:val="28"/>
              </w:rPr>
              <w:t>采购需求的内容是否完整、明确，是否考虑后续采购竞争性;</w:t>
            </w:r>
          </w:p>
        </w:tc>
        <w:tc>
          <w:tcPr>
            <w:tcW w:w="1355" w:type="dxa"/>
          </w:tcPr>
          <w:p w:rsidR="00A53E6D" w:rsidRPr="00CE0DC0" w:rsidRDefault="00A53E6D" w:rsidP="006342E0">
            <w:pPr>
              <w:rPr>
                <w:rFonts w:ascii="宋体" w:hAnsi="宋体"/>
                <w:sz w:val="28"/>
                <w:szCs w:val="28"/>
              </w:rPr>
            </w:pPr>
          </w:p>
        </w:tc>
      </w:tr>
      <w:tr w:rsidR="00A53E6D" w:rsidRPr="00CE0DC0" w:rsidTr="006342E0">
        <w:tc>
          <w:tcPr>
            <w:tcW w:w="1129" w:type="dxa"/>
            <w:vMerge w:val="restart"/>
            <w:vAlign w:val="center"/>
          </w:tcPr>
          <w:p w:rsidR="00A53E6D" w:rsidRPr="00A01DFA" w:rsidRDefault="00A53E6D" w:rsidP="006342E0">
            <w:pPr>
              <w:rPr>
                <w:rFonts w:ascii="仿宋_GB2312" w:eastAsia="仿宋_GB2312" w:hAnsi="宋体"/>
                <w:sz w:val="24"/>
                <w:szCs w:val="28"/>
              </w:rPr>
            </w:pPr>
            <w:r w:rsidRPr="00A01DFA">
              <w:rPr>
                <w:rFonts w:ascii="仿宋_GB2312" w:eastAsia="仿宋_GB2312" w:hAnsi="宋体" w:hint="eastAsia"/>
                <w:sz w:val="24"/>
                <w:szCs w:val="28"/>
              </w:rPr>
              <w:t>采购政策审查</w:t>
            </w:r>
          </w:p>
        </w:tc>
        <w:tc>
          <w:tcPr>
            <w:tcW w:w="5812" w:type="dxa"/>
          </w:tcPr>
          <w:p w:rsidR="00A53E6D" w:rsidRPr="00A01DFA" w:rsidRDefault="00A53E6D" w:rsidP="006342E0">
            <w:pPr>
              <w:rPr>
                <w:rFonts w:ascii="仿宋_GB2312" w:eastAsia="仿宋_GB2312" w:hAnsi="宋体"/>
                <w:sz w:val="24"/>
                <w:szCs w:val="28"/>
              </w:rPr>
            </w:pPr>
            <w:r w:rsidRPr="00A01DFA">
              <w:rPr>
                <w:rFonts w:ascii="仿宋_GB2312" w:eastAsia="仿宋_GB2312" w:hAnsi="宋体" w:hint="eastAsia"/>
                <w:sz w:val="24"/>
                <w:szCs w:val="28"/>
              </w:rPr>
              <w:t>进口产品的采购是否必要;</w:t>
            </w:r>
          </w:p>
        </w:tc>
        <w:tc>
          <w:tcPr>
            <w:tcW w:w="1355" w:type="dxa"/>
          </w:tcPr>
          <w:p w:rsidR="00A53E6D" w:rsidRPr="00CE0DC0" w:rsidRDefault="00A53E6D" w:rsidP="006342E0">
            <w:pPr>
              <w:rPr>
                <w:rFonts w:ascii="宋体" w:hAnsi="宋体"/>
                <w:sz w:val="28"/>
                <w:szCs w:val="28"/>
              </w:rPr>
            </w:pPr>
          </w:p>
        </w:tc>
      </w:tr>
      <w:tr w:rsidR="00A53E6D" w:rsidRPr="00CE0DC0" w:rsidTr="006342E0">
        <w:tc>
          <w:tcPr>
            <w:tcW w:w="1129" w:type="dxa"/>
            <w:vMerge/>
            <w:vAlign w:val="center"/>
          </w:tcPr>
          <w:p w:rsidR="00A53E6D" w:rsidRPr="00A01DFA" w:rsidRDefault="00A53E6D" w:rsidP="006342E0">
            <w:pPr>
              <w:rPr>
                <w:rFonts w:ascii="仿宋_GB2312" w:eastAsia="仿宋_GB2312" w:hAnsi="宋体"/>
                <w:sz w:val="24"/>
                <w:szCs w:val="28"/>
              </w:rPr>
            </w:pPr>
          </w:p>
        </w:tc>
        <w:tc>
          <w:tcPr>
            <w:tcW w:w="5812" w:type="dxa"/>
          </w:tcPr>
          <w:p w:rsidR="00A53E6D" w:rsidRPr="00A01DFA" w:rsidRDefault="00A53E6D" w:rsidP="006342E0">
            <w:pPr>
              <w:rPr>
                <w:rFonts w:ascii="仿宋_GB2312" w:eastAsia="仿宋_GB2312" w:hAnsi="宋体"/>
                <w:sz w:val="24"/>
                <w:szCs w:val="28"/>
              </w:rPr>
            </w:pPr>
            <w:r w:rsidRPr="00A01DFA">
              <w:rPr>
                <w:rFonts w:ascii="仿宋_GB2312" w:eastAsia="仿宋_GB2312" w:hAnsi="宋体" w:hint="eastAsia"/>
                <w:sz w:val="24"/>
                <w:szCs w:val="28"/>
              </w:rPr>
              <w:t>是否落实支持创新、绿色发展、中小企业发展等政府采购政策</w:t>
            </w:r>
            <w:proofErr w:type="gramStart"/>
            <w:r w:rsidRPr="00A01DFA">
              <w:rPr>
                <w:rFonts w:ascii="仿宋_GB2312" w:eastAsia="仿宋_GB2312" w:hAnsi="宋体" w:hint="eastAsia"/>
                <w:sz w:val="24"/>
                <w:szCs w:val="28"/>
              </w:rPr>
              <w:t>要策审求</w:t>
            </w:r>
            <w:proofErr w:type="gramEnd"/>
            <w:r w:rsidRPr="00A01DFA">
              <w:rPr>
                <w:rFonts w:ascii="仿宋_GB2312" w:eastAsia="仿宋_GB2312" w:hAnsi="宋体" w:hint="eastAsia"/>
                <w:sz w:val="24"/>
                <w:szCs w:val="28"/>
              </w:rPr>
              <w:t>。</w:t>
            </w:r>
          </w:p>
        </w:tc>
        <w:tc>
          <w:tcPr>
            <w:tcW w:w="1355" w:type="dxa"/>
          </w:tcPr>
          <w:p w:rsidR="00A53E6D" w:rsidRPr="00CE0DC0" w:rsidRDefault="00A53E6D" w:rsidP="006342E0">
            <w:pPr>
              <w:rPr>
                <w:rFonts w:ascii="宋体" w:hAnsi="宋体"/>
                <w:sz w:val="28"/>
                <w:szCs w:val="28"/>
              </w:rPr>
            </w:pPr>
          </w:p>
        </w:tc>
      </w:tr>
      <w:tr w:rsidR="00A53E6D" w:rsidRPr="00CE0DC0" w:rsidTr="006342E0">
        <w:tc>
          <w:tcPr>
            <w:tcW w:w="1129" w:type="dxa"/>
            <w:vMerge w:val="restart"/>
            <w:vAlign w:val="center"/>
          </w:tcPr>
          <w:p w:rsidR="00A53E6D" w:rsidRPr="00A01DFA" w:rsidRDefault="00A53E6D" w:rsidP="006342E0">
            <w:pPr>
              <w:rPr>
                <w:rFonts w:ascii="仿宋_GB2312" w:eastAsia="仿宋_GB2312" w:hAnsi="宋体"/>
                <w:sz w:val="24"/>
                <w:szCs w:val="28"/>
              </w:rPr>
            </w:pPr>
            <w:r w:rsidRPr="00A01DFA">
              <w:rPr>
                <w:rFonts w:ascii="仿宋_GB2312" w:eastAsia="仿宋_GB2312" w:hAnsi="宋体" w:hint="eastAsia"/>
                <w:sz w:val="24"/>
                <w:szCs w:val="28"/>
              </w:rPr>
              <w:t>履约风险审查</w:t>
            </w:r>
          </w:p>
        </w:tc>
        <w:tc>
          <w:tcPr>
            <w:tcW w:w="5812" w:type="dxa"/>
          </w:tcPr>
          <w:p w:rsidR="00A53E6D" w:rsidRPr="00A01DFA" w:rsidRDefault="00A53E6D" w:rsidP="006342E0">
            <w:pPr>
              <w:rPr>
                <w:rFonts w:ascii="仿宋_GB2312" w:eastAsia="仿宋_GB2312" w:hAnsi="宋体"/>
                <w:sz w:val="24"/>
                <w:szCs w:val="28"/>
              </w:rPr>
            </w:pPr>
            <w:r w:rsidRPr="00A01DFA">
              <w:rPr>
                <w:rFonts w:ascii="仿宋_GB2312" w:eastAsia="仿宋_GB2312" w:hAnsi="宋体" w:hint="eastAsia"/>
                <w:sz w:val="24"/>
                <w:szCs w:val="28"/>
              </w:rPr>
              <w:t>主要审查合同文本是否按规定由法律顾问审定;</w:t>
            </w:r>
          </w:p>
        </w:tc>
        <w:tc>
          <w:tcPr>
            <w:tcW w:w="1355" w:type="dxa"/>
          </w:tcPr>
          <w:p w:rsidR="00A53E6D" w:rsidRPr="00CE0DC0" w:rsidRDefault="00A53E6D" w:rsidP="006342E0">
            <w:pPr>
              <w:rPr>
                <w:rFonts w:ascii="宋体" w:hAnsi="宋体"/>
                <w:sz w:val="28"/>
                <w:szCs w:val="28"/>
              </w:rPr>
            </w:pPr>
          </w:p>
        </w:tc>
      </w:tr>
      <w:tr w:rsidR="00A53E6D" w:rsidRPr="00CE0DC0" w:rsidTr="006342E0">
        <w:tc>
          <w:tcPr>
            <w:tcW w:w="1129" w:type="dxa"/>
            <w:vMerge/>
            <w:vAlign w:val="center"/>
          </w:tcPr>
          <w:p w:rsidR="00A53E6D" w:rsidRPr="00A01DFA" w:rsidRDefault="00A53E6D" w:rsidP="006342E0">
            <w:pPr>
              <w:rPr>
                <w:rFonts w:ascii="仿宋_GB2312" w:eastAsia="仿宋_GB2312" w:hAnsi="宋体"/>
                <w:sz w:val="24"/>
                <w:szCs w:val="28"/>
              </w:rPr>
            </w:pPr>
          </w:p>
        </w:tc>
        <w:tc>
          <w:tcPr>
            <w:tcW w:w="5812" w:type="dxa"/>
          </w:tcPr>
          <w:p w:rsidR="00A53E6D" w:rsidRPr="00A01DFA" w:rsidRDefault="00A53E6D" w:rsidP="006342E0">
            <w:pPr>
              <w:rPr>
                <w:rFonts w:ascii="仿宋_GB2312" w:eastAsia="仿宋_GB2312" w:hAnsi="宋体"/>
                <w:sz w:val="24"/>
                <w:szCs w:val="28"/>
              </w:rPr>
            </w:pPr>
            <w:r w:rsidRPr="00A01DFA">
              <w:rPr>
                <w:rFonts w:ascii="仿宋_GB2312" w:eastAsia="仿宋_GB2312" w:hAnsi="宋体" w:hint="eastAsia"/>
                <w:sz w:val="24"/>
                <w:szCs w:val="28"/>
              </w:rPr>
              <w:t>合同文本运用是否适当;</w:t>
            </w:r>
          </w:p>
        </w:tc>
        <w:tc>
          <w:tcPr>
            <w:tcW w:w="1355" w:type="dxa"/>
          </w:tcPr>
          <w:p w:rsidR="00A53E6D" w:rsidRPr="00CE0DC0" w:rsidRDefault="00A53E6D" w:rsidP="006342E0">
            <w:pPr>
              <w:rPr>
                <w:rFonts w:ascii="宋体" w:hAnsi="宋体"/>
                <w:sz w:val="28"/>
                <w:szCs w:val="28"/>
              </w:rPr>
            </w:pPr>
          </w:p>
        </w:tc>
      </w:tr>
      <w:tr w:rsidR="00A53E6D" w:rsidRPr="00CE0DC0" w:rsidTr="006342E0">
        <w:tc>
          <w:tcPr>
            <w:tcW w:w="1129" w:type="dxa"/>
            <w:vMerge/>
            <w:vAlign w:val="center"/>
          </w:tcPr>
          <w:p w:rsidR="00A53E6D" w:rsidRPr="00A01DFA" w:rsidRDefault="00A53E6D" w:rsidP="006342E0">
            <w:pPr>
              <w:rPr>
                <w:rFonts w:ascii="仿宋_GB2312" w:eastAsia="仿宋_GB2312" w:hAnsi="宋体"/>
                <w:sz w:val="24"/>
                <w:szCs w:val="28"/>
              </w:rPr>
            </w:pPr>
          </w:p>
        </w:tc>
        <w:tc>
          <w:tcPr>
            <w:tcW w:w="5812" w:type="dxa"/>
          </w:tcPr>
          <w:p w:rsidR="00A53E6D" w:rsidRPr="00A01DFA" w:rsidRDefault="00A53E6D" w:rsidP="006342E0">
            <w:pPr>
              <w:rPr>
                <w:rFonts w:ascii="仿宋_GB2312" w:eastAsia="仿宋_GB2312" w:hAnsi="宋体"/>
                <w:sz w:val="24"/>
                <w:szCs w:val="28"/>
              </w:rPr>
            </w:pPr>
            <w:r w:rsidRPr="00A01DFA">
              <w:rPr>
                <w:rFonts w:ascii="仿宋_GB2312" w:eastAsia="仿宋_GB2312" w:hAnsi="宋体" w:hint="eastAsia"/>
                <w:sz w:val="24"/>
                <w:szCs w:val="28"/>
              </w:rPr>
              <w:t>是否围绕采购需求和合同履行设置权利义务;</w:t>
            </w:r>
          </w:p>
        </w:tc>
        <w:tc>
          <w:tcPr>
            <w:tcW w:w="1355" w:type="dxa"/>
          </w:tcPr>
          <w:p w:rsidR="00A53E6D" w:rsidRPr="00CE0DC0" w:rsidRDefault="00A53E6D" w:rsidP="006342E0">
            <w:pPr>
              <w:rPr>
                <w:rFonts w:ascii="宋体" w:hAnsi="宋体"/>
                <w:sz w:val="28"/>
                <w:szCs w:val="28"/>
              </w:rPr>
            </w:pPr>
          </w:p>
        </w:tc>
      </w:tr>
      <w:tr w:rsidR="00A53E6D" w:rsidRPr="00CE0DC0" w:rsidTr="006342E0">
        <w:tc>
          <w:tcPr>
            <w:tcW w:w="1129" w:type="dxa"/>
            <w:vMerge/>
            <w:vAlign w:val="center"/>
          </w:tcPr>
          <w:p w:rsidR="00A53E6D" w:rsidRPr="00A01DFA" w:rsidRDefault="00A53E6D" w:rsidP="006342E0">
            <w:pPr>
              <w:rPr>
                <w:rFonts w:ascii="仿宋_GB2312" w:eastAsia="仿宋_GB2312" w:hAnsi="宋体"/>
                <w:sz w:val="24"/>
                <w:szCs w:val="28"/>
              </w:rPr>
            </w:pPr>
          </w:p>
        </w:tc>
        <w:tc>
          <w:tcPr>
            <w:tcW w:w="5812" w:type="dxa"/>
          </w:tcPr>
          <w:p w:rsidR="00A53E6D" w:rsidRPr="00A01DFA" w:rsidRDefault="00A53E6D" w:rsidP="006342E0">
            <w:pPr>
              <w:rPr>
                <w:rFonts w:ascii="仿宋_GB2312" w:eastAsia="仿宋_GB2312" w:hAnsi="宋体"/>
                <w:sz w:val="24"/>
                <w:szCs w:val="28"/>
              </w:rPr>
            </w:pPr>
            <w:r w:rsidRPr="00A01DFA">
              <w:rPr>
                <w:rFonts w:ascii="仿宋_GB2312" w:eastAsia="仿宋_GB2312" w:hAnsi="宋体" w:hint="eastAsia"/>
                <w:sz w:val="24"/>
                <w:szCs w:val="28"/>
              </w:rPr>
              <w:t>是否明确知识产权等方面的要求;</w:t>
            </w:r>
          </w:p>
        </w:tc>
        <w:tc>
          <w:tcPr>
            <w:tcW w:w="1355" w:type="dxa"/>
          </w:tcPr>
          <w:p w:rsidR="00A53E6D" w:rsidRPr="00CE0DC0" w:rsidRDefault="00A53E6D" w:rsidP="006342E0">
            <w:pPr>
              <w:rPr>
                <w:rFonts w:ascii="宋体" w:hAnsi="宋体"/>
                <w:sz w:val="28"/>
                <w:szCs w:val="28"/>
              </w:rPr>
            </w:pPr>
          </w:p>
        </w:tc>
      </w:tr>
      <w:tr w:rsidR="00A53E6D" w:rsidRPr="00CE0DC0" w:rsidTr="006342E0">
        <w:tc>
          <w:tcPr>
            <w:tcW w:w="1129" w:type="dxa"/>
            <w:vMerge/>
            <w:vAlign w:val="center"/>
          </w:tcPr>
          <w:p w:rsidR="00A53E6D" w:rsidRPr="00A01DFA" w:rsidRDefault="00A53E6D" w:rsidP="006342E0">
            <w:pPr>
              <w:rPr>
                <w:rFonts w:ascii="仿宋_GB2312" w:eastAsia="仿宋_GB2312" w:hAnsi="宋体"/>
                <w:sz w:val="24"/>
                <w:szCs w:val="28"/>
              </w:rPr>
            </w:pPr>
          </w:p>
        </w:tc>
        <w:tc>
          <w:tcPr>
            <w:tcW w:w="5812" w:type="dxa"/>
          </w:tcPr>
          <w:p w:rsidR="00A53E6D" w:rsidRPr="00A01DFA" w:rsidRDefault="00A53E6D" w:rsidP="006342E0">
            <w:pPr>
              <w:rPr>
                <w:rFonts w:ascii="仿宋_GB2312" w:eastAsia="仿宋_GB2312" w:hAnsi="宋体"/>
                <w:sz w:val="24"/>
                <w:szCs w:val="28"/>
              </w:rPr>
            </w:pPr>
            <w:r w:rsidRPr="00A01DFA">
              <w:rPr>
                <w:rFonts w:ascii="仿宋_GB2312" w:eastAsia="仿宋_GB2312" w:hAnsi="宋体" w:hint="eastAsia"/>
                <w:sz w:val="24"/>
                <w:szCs w:val="28"/>
              </w:rPr>
              <w:t>履约验收方案是否完整、标准是否明确;</w:t>
            </w:r>
          </w:p>
        </w:tc>
        <w:tc>
          <w:tcPr>
            <w:tcW w:w="1355" w:type="dxa"/>
          </w:tcPr>
          <w:p w:rsidR="00A53E6D" w:rsidRPr="00CE0DC0" w:rsidRDefault="00A53E6D" w:rsidP="006342E0">
            <w:pPr>
              <w:rPr>
                <w:rFonts w:ascii="宋体" w:hAnsi="宋体"/>
                <w:sz w:val="28"/>
                <w:szCs w:val="28"/>
              </w:rPr>
            </w:pPr>
          </w:p>
        </w:tc>
      </w:tr>
      <w:tr w:rsidR="00A53E6D" w:rsidRPr="00CE0DC0" w:rsidTr="006342E0">
        <w:tc>
          <w:tcPr>
            <w:tcW w:w="1129" w:type="dxa"/>
            <w:vMerge/>
            <w:vAlign w:val="center"/>
          </w:tcPr>
          <w:p w:rsidR="00A53E6D" w:rsidRPr="00A01DFA" w:rsidRDefault="00A53E6D" w:rsidP="006342E0">
            <w:pPr>
              <w:rPr>
                <w:rFonts w:ascii="仿宋_GB2312" w:eastAsia="仿宋_GB2312" w:hAnsi="宋体"/>
                <w:sz w:val="24"/>
                <w:szCs w:val="28"/>
              </w:rPr>
            </w:pPr>
          </w:p>
        </w:tc>
        <w:tc>
          <w:tcPr>
            <w:tcW w:w="5812" w:type="dxa"/>
          </w:tcPr>
          <w:p w:rsidR="00A53E6D" w:rsidRPr="00A01DFA" w:rsidRDefault="00A53E6D" w:rsidP="006342E0">
            <w:pPr>
              <w:rPr>
                <w:rFonts w:ascii="仿宋_GB2312" w:eastAsia="仿宋_GB2312" w:hAnsi="宋体"/>
                <w:sz w:val="24"/>
                <w:szCs w:val="28"/>
              </w:rPr>
            </w:pPr>
            <w:r w:rsidRPr="00A01DFA">
              <w:rPr>
                <w:rFonts w:ascii="仿宋_GB2312" w:eastAsia="仿宋_GB2312" w:hAnsi="宋体" w:hint="eastAsia"/>
                <w:sz w:val="24"/>
                <w:szCs w:val="28"/>
              </w:rPr>
              <w:t>风险处置措施和替代方案是否可行。</w:t>
            </w:r>
          </w:p>
        </w:tc>
        <w:tc>
          <w:tcPr>
            <w:tcW w:w="1355" w:type="dxa"/>
          </w:tcPr>
          <w:p w:rsidR="00A53E6D" w:rsidRPr="00CE0DC0" w:rsidRDefault="00A53E6D" w:rsidP="006342E0">
            <w:pPr>
              <w:rPr>
                <w:rFonts w:ascii="宋体" w:hAnsi="宋体"/>
                <w:sz w:val="28"/>
                <w:szCs w:val="28"/>
              </w:rPr>
            </w:pPr>
          </w:p>
        </w:tc>
      </w:tr>
      <w:tr w:rsidR="00A53E6D" w:rsidRPr="00CE0DC0" w:rsidTr="006342E0">
        <w:tc>
          <w:tcPr>
            <w:tcW w:w="1129" w:type="dxa"/>
            <w:vAlign w:val="center"/>
          </w:tcPr>
          <w:p w:rsidR="00A53E6D" w:rsidRPr="00A01DFA" w:rsidRDefault="00A53E6D" w:rsidP="006342E0">
            <w:pPr>
              <w:rPr>
                <w:rFonts w:ascii="仿宋_GB2312" w:eastAsia="仿宋_GB2312" w:hAnsi="宋体"/>
                <w:sz w:val="24"/>
                <w:szCs w:val="28"/>
              </w:rPr>
            </w:pPr>
            <w:r w:rsidRPr="00A01DFA">
              <w:rPr>
                <w:rFonts w:ascii="仿宋_GB2312" w:eastAsia="仿宋_GB2312" w:hAnsi="宋体" w:hint="eastAsia"/>
                <w:sz w:val="24"/>
                <w:szCs w:val="28"/>
              </w:rPr>
              <w:t>其他</w:t>
            </w:r>
          </w:p>
        </w:tc>
        <w:tc>
          <w:tcPr>
            <w:tcW w:w="5812" w:type="dxa"/>
          </w:tcPr>
          <w:p w:rsidR="00A53E6D" w:rsidRPr="00A01DFA" w:rsidRDefault="00A53E6D" w:rsidP="006342E0">
            <w:pPr>
              <w:rPr>
                <w:rFonts w:ascii="仿宋_GB2312" w:eastAsia="仿宋_GB2312" w:hAnsi="宋体"/>
                <w:sz w:val="24"/>
                <w:szCs w:val="28"/>
              </w:rPr>
            </w:pPr>
            <w:r w:rsidRPr="00A01DFA">
              <w:rPr>
                <w:rFonts w:ascii="仿宋_GB2312" w:eastAsia="仿宋_GB2312" w:hAnsi="宋体" w:hint="eastAsia"/>
                <w:sz w:val="24"/>
                <w:szCs w:val="28"/>
              </w:rPr>
              <w:t>采购人或者主管预算单位认为应当审查的其他内容</w:t>
            </w:r>
          </w:p>
        </w:tc>
        <w:tc>
          <w:tcPr>
            <w:tcW w:w="1355" w:type="dxa"/>
          </w:tcPr>
          <w:p w:rsidR="00A53E6D" w:rsidRPr="00CE0DC0" w:rsidRDefault="00A53E6D" w:rsidP="006342E0">
            <w:pPr>
              <w:rPr>
                <w:rFonts w:ascii="宋体" w:hAnsi="宋体"/>
                <w:sz w:val="28"/>
                <w:szCs w:val="28"/>
              </w:rPr>
            </w:pPr>
          </w:p>
        </w:tc>
      </w:tr>
      <w:tr w:rsidR="00A53E6D" w:rsidRPr="00CE0DC0" w:rsidTr="006342E0">
        <w:tc>
          <w:tcPr>
            <w:tcW w:w="6941" w:type="dxa"/>
            <w:gridSpan w:val="2"/>
            <w:vAlign w:val="center"/>
          </w:tcPr>
          <w:p w:rsidR="00A53E6D" w:rsidRPr="00A01DFA" w:rsidRDefault="00A53E6D" w:rsidP="006342E0">
            <w:pPr>
              <w:rPr>
                <w:rFonts w:ascii="仿宋_GB2312" w:eastAsia="仿宋_GB2312" w:hAnsi="宋体"/>
                <w:sz w:val="24"/>
                <w:szCs w:val="28"/>
              </w:rPr>
            </w:pPr>
            <w:r w:rsidRPr="00A01DFA">
              <w:rPr>
                <w:rFonts w:ascii="仿宋_GB2312" w:eastAsia="仿宋_GB2312" w:hAnsi="宋体" w:hint="eastAsia"/>
                <w:sz w:val="24"/>
                <w:szCs w:val="28"/>
              </w:rPr>
              <w:t>审查结论</w:t>
            </w:r>
          </w:p>
        </w:tc>
        <w:tc>
          <w:tcPr>
            <w:tcW w:w="1355" w:type="dxa"/>
          </w:tcPr>
          <w:p w:rsidR="00A53E6D" w:rsidRPr="00A01DFA" w:rsidRDefault="00A53E6D" w:rsidP="006342E0">
            <w:pPr>
              <w:rPr>
                <w:rFonts w:ascii="仿宋_GB2312" w:eastAsia="仿宋_GB2312" w:hAnsi="宋体"/>
                <w:sz w:val="24"/>
                <w:szCs w:val="28"/>
              </w:rPr>
            </w:pPr>
            <w:r w:rsidRPr="00A01DFA">
              <w:rPr>
                <w:rFonts w:ascii="仿宋_GB2312" w:eastAsia="仿宋_GB2312" w:hAnsi="宋体" w:hint="eastAsia"/>
                <w:sz w:val="24"/>
                <w:szCs w:val="28"/>
              </w:rPr>
              <w:t>□通过</w:t>
            </w:r>
          </w:p>
          <w:p w:rsidR="00A53E6D" w:rsidRPr="00CE0DC0" w:rsidRDefault="00A53E6D" w:rsidP="006342E0">
            <w:pPr>
              <w:rPr>
                <w:rFonts w:ascii="宋体" w:hAnsi="宋体"/>
                <w:sz w:val="28"/>
                <w:szCs w:val="28"/>
              </w:rPr>
            </w:pPr>
            <w:r w:rsidRPr="00A01DFA">
              <w:rPr>
                <w:rFonts w:ascii="仿宋_GB2312" w:eastAsia="仿宋_GB2312" w:hAnsi="宋体" w:hint="eastAsia"/>
                <w:sz w:val="24"/>
                <w:szCs w:val="28"/>
              </w:rPr>
              <w:t>□不通过</w:t>
            </w:r>
          </w:p>
        </w:tc>
      </w:tr>
      <w:tr w:rsidR="00A53E6D" w:rsidRPr="00CE0DC0" w:rsidTr="006342E0">
        <w:tc>
          <w:tcPr>
            <w:tcW w:w="8296" w:type="dxa"/>
            <w:gridSpan w:val="3"/>
            <w:vAlign w:val="center"/>
          </w:tcPr>
          <w:p w:rsidR="00A53E6D" w:rsidRPr="00A01DFA" w:rsidRDefault="00A53E6D" w:rsidP="006342E0">
            <w:pPr>
              <w:rPr>
                <w:rFonts w:ascii="仿宋_GB2312" w:eastAsia="仿宋_GB2312" w:hAnsi="宋体"/>
                <w:sz w:val="24"/>
                <w:szCs w:val="28"/>
              </w:rPr>
            </w:pPr>
            <w:r w:rsidRPr="00A01DFA">
              <w:rPr>
                <w:rFonts w:ascii="仿宋_GB2312" w:eastAsia="仿宋_GB2312" w:hAnsi="宋体" w:hint="eastAsia"/>
                <w:sz w:val="24"/>
                <w:szCs w:val="28"/>
              </w:rPr>
              <w:t>审查意见:</w:t>
            </w:r>
          </w:p>
          <w:p w:rsidR="00A53E6D" w:rsidRPr="00A01DFA" w:rsidRDefault="00A53E6D" w:rsidP="006342E0">
            <w:pPr>
              <w:ind w:firstLineChars="200" w:firstLine="480"/>
              <w:rPr>
                <w:rFonts w:ascii="仿宋_GB2312" w:eastAsia="仿宋_GB2312" w:hAnsi="宋体"/>
                <w:sz w:val="24"/>
                <w:szCs w:val="28"/>
                <w:u w:val="single"/>
              </w:rPr>
            </w:pPr>
            <w:r w:rsidRPr="00A01DFA">
              <w:rPr>
                <w:rFonts w:ascii="仿宋_GB2312" w:eastAsia="仿宋_GB2312" w:hAnsi="宋体" w:hint="eastAsia"/>
                <w:sz w:val="24"/>
                <w:szCs w:val="28"/>
                <w:u w:val="single"/>
              </w:rPr>
              <w:t>示例:经审查，采购需求、采购实施计划符合相关规定，审查通过。</w:t>
            </w:r>
          </w:p>
          <w:p w:rsidR="00A53E6D" w:rsidRPr="00A01DFA" w:rsidRDefault="00A53E6D" w:rsidP="006342E0">
            <w:pPr>
              <w:rPr>
                <w:rFonts w:ascii="仿宋_GB2312" w:eastAsia="仿宋_GB2312" w:hAnsi="宋体"/>
                <w:sz w:val="24"/>
                <w:szCs w:val="28"/>
              </w:rPr>
            </w:pPr>
            <w:r w:rsidRPr="00A01DFA">
              <w:rPr>
                <w:rFonts w:ascii="仿宋_GB2312" w:eastAsia="仿宋_GB2312" w:hAnsi="宋体" w:hint="eastAsia"/>
                <w:sz w:val="24"/>
                <w:szCs w:val="28"/>
                <w:u w:val="single"/>
              </w:rPr>
              <w:t>示例:经审查，选择的采购方式为竞争性磋商，但本项目不符合《政府采购竞争性磋商采购方式管理暂行办法》(财库〔2014</w:t>
            </w:r>
            <w:r>
              <w:rPr>
                <w:rFonts w:ascii="仿宋_GB2312" w:eastAsia="仿宋_GB2312" w:hAnsi="宋体" w:hint="eastAsia"/>
                <w:sz w:val="24"/>
                <w:szCs w:val="28"/>
                <w:u w:val="single"/>
              </w:rPr>
              <w:t>〕</w:t>
            </w:r>
            <w:r w:rsidRPr="00A01DFA">
              <w:rPr>
                <w:rFonts w:ascii="仿宋_GB2312" w:eastAsia="仿宋_GB2312" w:hAnsi="宋体" w:hint="eastAsia"/>
                <w:sz w:val="24"/>
                <w:szCs w:val="28"/>
                <w:u w:val="single"/>
              </w:rPr>
              <w:t xml:space="preserve"> 214号）第三条规定的适用情形，审查不通过，根据相关规定修改后，再重新进行审查。</w:t>
            </w:r>
          </w:p>
        </w:tc>
      </w:tr>
    </w:tbl>
    <w:p w:rsidR="00A53E6D" w:rsidRPr="00616D93" w:rsidRDefault="00A53E6D" w:rsidP="00A53E6D">
      <w:pPr>
        <w:tabs>
          <w:tab w:val="left" w:pos="0"/>
        </w:tabs>
        <w:spacing w:line="540" w:lineRule="exact"/>
        <w:ind w:firstLine="645"/>
        <w:contextualSpacing/>
        <w:rPr>
          <w:rFonts w:ascii="仿宋_GB2312" w:eastAsia="仿宋_GB2312" w:hAnsi="仿宋" w:cs="楷体_GB2312"/>
          <w:kern w:val="0"/>
          <w:sz w:val="32"/>
          <w:szCs w:val="32"/>
          <w:u w:val="single"/>
        </w:rPr>
      </w:pPr>
      <w:r w:rsidRPr="00616D93">
        <w:rPr>
          <w:rFonts w:ascii="仿宋_GB2312" w:eastAsia="仿宋_GB2312" w:hAnsi="仿宋" w:cs="楷体_GB2312" w:hint="eastAsia"/>
          <w:kern w:val="0"/>
          <w:sz w:val="32"/>
          <w:szCs w:val="32"/>
          <w:u w:val="single"/>
        </w:rPr>
        <w:t>审查结果为“通过”或“不通过”，审查结果“不通过”的，</w:t>
      </w:r>
      <w:r w:rsidRPr="00616D93">
        <w:rPr>
          <w:rFonts w:ascii="仿宋_GB2312" w:eastAsia="仿宋_GB2312" w:hAnsi="仿宋" w:cs="楷体_GB2312" w:hint="eastAsia"/>
          <w:kern w:val="0"/>
          <w:sz w:val="32"/>
          <w:szCs w:val="32"/>
          <w:u w:val="single"/>
        </w:rPr>
        <w:lastRenderedPageBreak/>
        <w:t>还需说明具体原因。</w:t>
      </w:r>
    </w:p>
    <w:p w:rsidR="00A53E6D" w:rsidRPr="00616D93" w:rsidRDefault="00A53E6D" w:rsidP="00A53E6D">
      <w:pPr>
        <w:tabs>
          <w:tab w:val="left" w:pos="0"/>
        </w:tabs>
        <w:spacing w:line="540" w:lineRule="exact"/>
        <w:ind w:firstLine="645"/>
        <w:contextualSpacing/>
        <w:rPr>
          <w:rFonts w:ascii="仿宋_GB2312" w:eastAsia="仿宋_GB2312" w:hAnsi="仿宋" w:cs="楷体_GB2312"/>
          <w:kern w:val="0"/>
          <w:sz w:val="32"/>
          <w:szCs w:val="32"/>
          <w:u w:val="single"/>
        </w:rPr>
      </w:pPr>
      <w:r w:rsidRPr="00616D93">
        <w:rPr>
          <w:rFonts w:ascii="仿宋_GB2312" w:eastAsia="仿宋_GB2312" w:hAnsi="仿宋" w:cs="楷体_GB2312" w:hint="eastAsia"/>
          <w:kern w:val="0"/>
          <w:sz w:val="32"/>
          <w:szCs w:val="32"/>
          <w:u w:val="single"/>
        </w:rPr>
        <w:t>审查结果全部为“通过”的，则审查结论为“通过”。审查结果有一项为“不通过”的，则审查结论为“不通过”。</w:t>
      </w:r>
    </w:p>
    <w:p w:rsidR="00A53E6D" w:rsidRPr="00616D93" w:rsidRDefault="00A53E6D" w:rsidP="00A53E6D">
      <w:pPr>
        <w:tabs>
          <w:tab w:val="left" w:pos="0"/>
        </w:tabs>
        <w:spacing w:line="540" w:lineRule="exact"/>
        <w:ind w:firstLine="645"/>
        <w:contextualSpacing/>
        <w:rPr>
          <w:rFonts w:ascii="仿宋_GB2312" w:eastAsia="仿宋_GB2312" w:hAnsi="仿宋" w:cs="楷体_GB2312"/>
          <w:kern w:val="0"/>
          <w:sz w:val="32"/>
          <w:szCs w:val="32"/>
        </w:rPr>
      </w:pPr>
    </w:p>
    <w:p w:rsidR="00A53E6D" w:rsidRPr="00616D93" w:rsidRDefault="00A53E6D" w:rsidP="00A53E6D">
      <w:pPr>
        <w:tabs>
          <w:tab w:val="left" w:pos="0"/>
        </w:tabs>
        <w:spacing w:line="540" w:lineRule="exact"/>
        <w:ind w:firstLine="645"/>
        <w:contextualSpacing/>
        <w:rPr>
          <w:rFonts w:ascii="仿宋_GB2312" w:eastAsia="仿宋_GB2312" w:hAnsi="仿宋" w:cs="楷体_GB2312"/>
          <w:kern w:val="0"/>
          <w:sz w:val="32"/>
          <w:szCs w:val="32"/>
        </w:rPr>
      </w:pPr>
    </w:p>
    <w:p w:rsidR="00A53E6D" w:rsidRPr="00A01DFA" w:rsidRDefault="00A53E6D" w:rsidP="00A53E6D">
      <w:pPr>
        <w:tabs>
          <w:tab w:val="left" w:pos="0"/>
        </w:tabs>
        <w:spacing w:line="540" w:lineRule="exact"/>
        <w:ind w:firstLine="645"/>
        <w:contextualSpacing/>
        <w:rPr>
          <w:rFonts w:ascii="仿宋_GB2312" w:eastAsia="仿宋_GB2312" w:hAnsi="仿宋" w:cs="楷体_GB2312"/>
          <w:kern w:val="0"/>
          <w:sz w:val="32"/>
          <w:szCs w:val="32"/>
        </w:rPr>
      </w:pPr>
      <w:r w:rsidRPr="00616D93">
        <w:rPr>
          <w:rFonts w:ascii="仿宋_GB2312" w:eastAsia="仿宋_GB2312" w:hAnsi="仿宋" w:cs="楷体_GB2312" w:hint="eastAsia"/>
          <w:kern w:val="0"/>
          <w:sz w:val="32"/>
          <w:szCs w:val="32"/>
        </w:rPr>
        <w:t>审查人员(签字):</w:t>
      </w: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53E6D" w:rsidRDefault="00A53E6D" w:rsidP="00A53E6D">
      <w:pPr>
        <w:tabs>
          <w:tab w:val="left" w:pos="0"/>
        </w:tabs>
        <w:spacing w:line="540" w:lineRule="exact"/>
        <w:contextualSpacing/>
        <w:rPr>
          <w:rFonts w:ascii="仿宋_GB2312" w:eastAsia="仿宋_GB2312" w:hAnsi="仿宋" w:cs="楷体_GB2312"/>
          <w:kern w:val="0"/>
          <w:sz w:val="32"/>
          <w:szCs w:val="32"/>
        </w:rPr>
      </w:pPr>
    </w:p>
    <w:p w:rsidR="00AB7784" w:rsidRDefault="00AB7784" w:rsidP="00A53E6D">
      <w:pPr>
        <w:tabs>
          <w:tab w:val="left" w:pos="0"/>
        </w:tabs>
        <w:spacing w:line="540" w:lineRule="exact"/>
        <w:contextualSpacing/>
        <w:rPr>
          <w:rFonts w:ascii="仿宋_GB2312" w:eastAsia="仿宋_GB2312" w:hAnsi="仿宋" w:cs="楷体_GB2312"/>
          <w:kern w:val="0"/>
          <w:sz w:val="32"/>
          <w:szCs w:val="32"/>
        </w:rPr>
      </w:pPr>
    </w:p>
    <w:p w:rsidR="00AB7784" w:rsidRDefault="00AB7784" w:rsidP="00A53E6D">
      <w:pPr>
        <w:tabs>
          <w:tab w:val="left" w:pos="0"/>
        </w:tabs>
        <w:spacing w:line="540" w:lineRule="exact"/>
        <w:contextualSpacing/>
        <w:rPr>
          <w:rFonts w:ascii="仿宋_GB2312" w:eastAsia="仿宋_GB2312" w:hAnsi="仿宋" w:cs="楷体_GB2312"/>
          <w:kern w:val="0"/>
          <w:sz w:val="32"/>
          <w:szCs w:val="32"/>
        </w:rPr>
      </w:pPr>
    </w:p>
    <w:p w:rsidR="00AB7784" w:rsidRDefault="00AB7784" w:rsidP="00A53E6D">
      <w:pPr>
        <w:tabs>
          <w:tab w:val="left" w:pos="0"/>
        </w:tabs>
        <w:spacing w:line="540" w:lineRule="exact"/>
        <w:contextualSpacing/>
        <w:rPr>
          <w:rFonts w:ascii="仿宋_GB2312" w:eastAsia="仿宋_GB2312" w:hAnsi="仿宋" w:cs="楷体_GB2312"/>
          <w:kern w:val="0"/>
          <w:sz w:val="32"/>
          <w:szCs w:val="32"/>
        </w:rPr>
      </w:pPr>
    </w:p>
    <w:p w:rsidR="00AB7784" w:rsidRDefault="00AB7784" w:rsidP="00A53E6D">
      <w:pPr>
        <w:tabs>
          <w:tab w:val="left" w:pos="0"/>
        </w:tabs>
        <w:spacing w:line="540" w:lineRule="exact"/>
        <w:contextualSpacing/>
        <w:rPr>
          <w:rFonts w:ascii="仿宋_GB2312" w:eastAsia="仿宋_GB2312" w:hAnsi="仿宋" w:cs="楷体_GB2312"/>
          <w:kern w:val="0"/>
          <w:sz w:val="32"/>
          <w:szCs w:val="32"/>
        </w:rPr>
      </w:pPr>
    </w:p>
    <w:p w:rsidR="00AB7784" w:rsidRDefault="00AB7784" w:rsidP="00A53E6D">
      <w:pPr>
        <w:tabs>
          <w:tab w:val="left" w:pos="0"/>
        </w:tabs>
        <w:spacing w:line="540" w:lineRule="exact"/>
        <w:contextualSpacing/>
        <w:rPr>
          <w:rFonts w:ascii="仿宋_GB2312" w:eastAsia="仿宋_GB2312" w:hAnsi="仿宋" w:cs="楷体_GB2312"/>
          <w:kern w:val="0"/>
          <w:sz w:val="32"/>
          <w:szCs w:val="32"/>
        </w:rPr>
      </w:pPr>
    </w:p>
    <w:p w:rsidR="00AB7784" w:rsidRDefault="00AB7784" w:rsidP="00A53E6D">
      <w:pPr>
        <w:tabs>
          <w:tab w:val="left" w:pos="0"/>
        </w:tabs>
        <w:spacing w:line="540" w:lineRule="exact"/>
        <w:contextualSpacing/>
        <w:rPr>
          <w:rFonts w:ascii="仿宋_GB2312" w:eastAsia="仿宋_GB2312" w:hAnsi="仿宋" w:cs="楷体_GB2312"/>
          <w:kern w:val="0"/>
          <w:sz w:val="32"/>
          <w:szCs w:val="32"/>
        </w:rPr>
      </w:pPr>
    </w:p>
    <w:p w:rsidR="00AB7784" w:rsidRDefault="00AB7784" w:rsidP="00A53E6D">
      <w:pPr>
        <w:tabs>
          <w:tab w:val="left" w:pos="0"/>
        </w:tabs>
        <w:spacing w:line="540" w:lineRule="exact"/>
        <w:contextualSpacing/>
        <w:rPr>
          <w:rFonts w:ascii="仿宋_GB2312" w:eastAsia="仿宋_GB2312" w:hAnsi="仿宋" w:cs="楷体_GB2312"/>
          <w:kern w:val="0"/>
          <w:sz w:val="32"/>
          <w:szCs w:val="32"/>
        </w:rPr>
      </w:pPr>
    </w:p>
    <w:p w:rsidR="00AB7784" w:rsidRDefault="00AB7784" w:rsidP="00A53E6D">
      <w:pPr>
        <w:tabs>
          <w:tab w:val="left" w:pos="0"/>
        </w:tabs>
        <w:spacing w:line="540" w:lineRule="exact"/>
        <w:contextualSpacing/>
        <w:rPr>
          <w:rFonts w:ascii="仿宋_GB2312" w:eastAsia="仿宋_GB2312" w:hAnsi="仿宋" w:cs="楷体_GB2312"/>
          <w:kern w:val="0"/>
          <w:sz w:val="32"/>
          <w:szCs w:val="32"/>
        </w:rPr>
      </w:pPr>
    </w:p>
    <w:p w:rsidR="00AB7784" w:rsidRDefault="00AB7784" w:rsidP="00A53E6D">
      <w:pPr>
        <w:tabs>
          <w:tab w:val="left" w:pos="0"/>
        </w:tabs>
        <w:spacing w:line="540" w:lineRule="exact"/>
        <w:contextualSpacing/>
        <w:rPr>
          <w:rFonts w:ascii="仿宋_GB2312" w:eastAsia="仿宋_GB2312" w:hAnsi="仿宋" w:cs="楷体_GB2312"/>
          <w:kern w:val="0"/>
          <w:sz w:val="32"/>
          <w:szCs w:val="32"/>
        </w:rPr>
      </w:pPr>
    </w:p>
    <w:p w:rsidR="00AB7784" w:rsidRDefault="00AB7784" w:rsidP="00A53E6D">
      <w:pPr>
        <w:tabs>
          <w:tab w:val="left" w:pos="0"/>
        </w:tabs>
        <w:spacing w:line="540" w:lineRule="exact"/>
        <w:contextualSpacing/>
        <w:rPr>
          <w:rFonts w:ascii="仿宋_GB2312" w:eastAsia="仿宋_GB2312" w:hAnsi="仿宋" w:cs="楷体_GB2312"/>
          <w:kern w:val="0"/>
          <w:sz w:val="32"/>
          <w:szCs w:val="32"/>
        </w:rPr>
      </w:pPr>
    </w:p>
    <w:p w:rsidR="00AB7784" w:rsidRDefault="00AB7784" w:rsidP="00A53E6D">
      <w:pPr>
        <w:tabs>
          <w:tab w:val="left" w:pos="0"/>
        </w:tabs>
        <w:spacing w:line="540" w:lineRule="exact"/>
        <w:contextualSpacing/>
        <w:rPr>
          <w:rFonts w:ascii="仿宋_GB2312" w:eastAsia="仿宋_GB2312" w:hAnsi="仿宋" w:cs="楷体_GB2312"/>
          <w:kern w:val="0"/>
          <w:sz w:val="32"/>
          <w:szCs w:val="32"/>
        </w:rPr>
      </w:pPr>
    </w:p>
    <w:p w:rsidR="00AB7784" w:rsidRDefault="00AB7784" w:rsidP="00A53E6D">
      <w:pPr>
        <w:tabs>
          <w:tab w:val="left" w:pos="0"/>
        </w:tabs>
        <w:spacing w:line="540" w:lineRule="exact"/>
        <w:contextualSpacing/>
        <w:rPr>
          <w:rFonts w:ascii="仿宋_GB2312" w:eastAsia="仿宋_GB2312" w:hAnsi="仿宋" w:cs="楷体_GB2312"/>
          <w:kern w:val="0"/>
          <w:sz w:val="32"/>
          <w:szCs w:val="32"/>
        </w:rPr>
      </w:pPr>
    </w:p>
    <w:p w:rsidR="00AB7784" w:rsidRDefault="00AB7784" w:rsidP="00A53E6D">
      <w:pPr>
        <w:tabs>
          <w:tab w:val="left" w:pos="0"/>
        </w:tabs>
        <w:spacing w:line="540" w:lineRule="exact"/>
        <w:contextualSpacing/>
        <w:rPr>
          <w:rFonts w:ascii="仿宋_GB2312" w:eastAsia="仿宋_GB2312" w:hAnsi="仿宋" w:cs="楷体_GB2312"/>
          <w:kern w:val="0"/>
          <w:sz w:val="32"/>
          <w:szCs w:val="32"/>
        </w:rPr>
      </w:pPr>
    </w:p>
    <w:p w:rsidR="00AB7784" w:rsidRDefault="00AB7784" w:rsidP="00A53E6D">
      <w:pPr>
        <w:tabs>
          <w:tab w:val="left" w:pos="0"/>
        </w:tabs>
        <w:spacing w:line="540" w:lineRule="exact"/>
        <w:contextualSpacing/>
        <w:rPr>
          <w:rFonts w:ascii="仿宋_GB2312" w:eastAsia="仿宋_GB2312" w:hAnsi="仿宋" w:cs="楷体_GB2312"/>
          <w:kern w:val="0"/>
          <w:sz w:val="32"/>
          <w:szCs w:val="32"/>
        </w:rPr>
      </w:pPr>
    </w:p>
    <w:p w:rsidR="00AB7784" w:rsidRDefault="00AB7784" w:rsidP="00A53E6D">
      <w:pPr>
        <w:tabs>
          <w:tab w:val="left" w:pos="0"/>
        </w:tabs>
        <w:spacing w:line="540" w:lineRule="exact"/>
        <w:contextualSpacing/>
        <w:rPr>
          <w:rFonts w:ascii="仿宋_GB2312" w:eastAsia="仿宋_GB2312" w:hAnsi="仿宋" w:cs="楷体_GB2312"/>
          <w:kern w:val="0"/>
          <w:sz w:val="32"/>
          <w:szCs w:val="32"/>
        </w:rPr>
      </w:pPr>
    </w:p>
    <w:p w:rsidR="00AB7784" w:rsidRDefault="00AB7784" w:rsidP="00A53E6D">
      <w:pPr>
        <w:tabs>
          <w:tab w:val="left" w:pos="0"/>
        </w:tabs>
        <w:spacing w:line="540" w:lineRule="exact"/>
        <w:contextualSpacing/>
        <w:rPr>
          <w:rFonts w:ascii="仿宋_GB2312" w:eastAsia="仿宋_GB2312" w:hAnsi="仿宋" w:cs="楷体_GB2312"/>
          <w:kern w:val="0"/>
          <w:sz w:val="32"/>
          <w:szCs w:val="32"/>
        </w:rPr>
      </w:pPr>
    </w:p>
    <w:p w:rsidR="00AB7784" w:rsidRDefault="00AB7784" w:rsidP="00A53E6D">
      <w:pPr>
        <w:tabs>
          <w:tab w:val="left" w:pos="0"/>
        </w:tabs>
        <w:spacing w:line="540" w:lineRule="exact"/>
        <w:contextualSpacing/>
        <w:rPr>
          <w:rFonts w:ascii="仿宋_GB2312" w:eastAsia="仿宋_GB2312" w:hAnsi="仿宋" w:cs="楷体_GB2312"/>
          <w:kern w:val="0"/>
          <w:sz w:val="32"/>
          <w:szCs w:val="32"/>
        </w:rPr>
      </w:pPr>
    </w:p>
    <w:p w:rsidR="00AB7784" w:rsidRDefault="00AB7784" w:rsidP="00A53E6D">
      <w:pPr>
        <w:tabs>
          <w:tab w:val="left" w:pos="0"/>
        </w:tabs>
        <w:spacing w:line="540" w:lineRule="exact"/>
        <w:contextualSpacing/>
        <w:rPr>
          <w:rFonts w:ascii="仿宋_GB2312" w:eastAsia="仿宋_GB2312" w:hAnsi="仿宋" w:cs="楷体_GB2312"/>
          <w:kern w:val="0"/>
          <w:sz w:val="32"/>
          <w:szCs w:val="32"/>
        </w:rPr>
      </w:pPr>
    </w:p>
    <w:p w:rsidR="00AB7784" w:rsidRDefault="00AB7784" w:rsidP="00A53E6D">
      <w:pPr>
        <w:tabs>
          <w:tab w:val="left" w:pos="0"/>
        </w:tabs>
        <w:spacing w:line="540" w:lineRule="exact"/>
        <w:contextualSpacing/>
        <w:rPr>
          <w:rFonts w:ascii="仿宋_GB2312" w:eastAsia="仿宋_GB2312" w:hAnsi="仿宋" w:cs="楷体_GB2312"/>
          <w:kern w:val="0"/>
          <w:sz w:val="32"/>
          <w:szCs w:val="32"/>
        </w:rPr>
      </w:pPr>
    </w:p>
    <w:p w:rsidR="00AB7784" w:rsidRDefault="00AB7784" w:rsidP="00A53E6D">
      <w:pPr>
        <w:tabs>
          <w:tab w:val="left" w:pos="0"/>
        </w:tabs>
        <w:spacing w:line="540" w:lineRule="exact"/>
        <w:contextualSpacing/>
        <w:rPr>
          <w:rFonts w:ascii="仿宋_GB2312" w:eastAsia="仿宋_GB2312" w:hAnsi="仿宋" w:cs="楷体_GB2312"/>
          <w:kern w:val="0"/>
          <w:sz w:val="32"/>
          <w:szCs w:val="32"/>
        </w:rPr>
      </w:pPr>
    </w:p>
    <w:p w:rsidR="00AB7784" w:rsidRDefault="00AB7784" w:rsidP="00A53E6D">
      <w:pPr>
        <w:tabs>
          <w:tab w:val="left" w:pos="0"/>
        </w:tabs>
        <w:spacing w:line="540" w:lineRule="exact"/>
        <w:contextualSpacing/>
        <w:rPr>
          <w:rFonts w:ascii="仿宋_GB2312" w:eastAsia="仿宋_GB2312" w:hAnsi="仿宋" w:cs="楷体_GB2312"/>
          <w:kern w:val="0"/>
          <w:sz w:val="32"/>
          <w:szCs w:val="32"/>
        </w:rPr>
      </w:pPr>
    </w:p>
    <w:p w:rsidR="00AB7784" w:rsidRDefault="00AB7784" w:rsidP="00A53E6D">
      <w:pPr>
        <w:tabs>
          <w:tab w:val="left" w:pos="0"/>
        </w:tabs>
        <w:spacing w:line="540" w:lineRule="exact"/>
        <w:contextualSpacing/>
        <w:rPr>
          <w:rFonts w:ascii="仿宋_GB2312" w:eastAsia="仿宋_GB2312" w:hAnsi="仿宋" w:cs="楷体_GB2312"/>
          <w:kern w:val="0"/>
          <w:sz w:val="32"/>
          <w:szCs w:val="32"/>
        </w:rPr>
      </w:pPr>
    </w:p>
    <w:p w:rsidR="00AB7784" w:rsidRDefault="00AB7784" w:rsidP="00A53E6D">
      <w:pPr>
        <w:tabs>
          <w:tab w:val="left" w:pos="0"/>
        </w:tabs>
        <w:spacing w:line="540" w:lineRule="exact"/>
        <w:contextualSpacing/>
        <w:rPr>
          <w:rFonts w:ascii="仿宋_GB2312" w:eastAsia="仿宋_GB2312" w:hAnsi="仿宋" w:cs="楷体_GB2312"/>
          <w:kern w:val="0"/>
          <w:sz w:val="32"/>
          <w:szCs w:val="32"/>
        </w:rPr>
      </w:pPr>
    </w:p>
    <w:p w:rsidR="00AB7784" w:rsidRDefault="00AB7784" w:rsidP="00A53E6D">
      <w:pPr>
        <w:tabs>
          <w:tab w:val="left" w:pos="0"/>
        </w:tabs>
        <w:spacing w:line="540" w:lineRule="exact"/>
        <w:contextualSpacing/>
        <w:rPr>
          <w:rFonts w:ascii="仿宋_GB2312" w:eastAsia="仿宋_GB2312" w:hAnsi="仿宋" w:cs="楷体_GB2312"/>
          <w:kern w:val="0"/>
          <w:sz w:val="32"/>
          <w:szCs w:val="32"/>
        </w:rPr>
      </w:pPr>
    </w:p>
    <w:p w:rsidR="00AB7784" w:rsidRDefault="00AB7784" w:rsidP="00A53E6D">
      <w:pPr>
        <w:tabs>
          <w:tab w:val="left" w:pos="0"/>
        </w:tabs>
        <w:spacing w:line="540" w:lineRule="exact"/>
        <w:contextualSpacing/>
        <w:rPr>
          <w:rFonts w:ascii="仿宋_GB2312" w:eastAsia="仿宋_GB2312" w:hAnsi="仿宋" w:cs="楷体_GB2312"/>
          <w:kern w:val="0"/>
          <w:sz w:val="32"/>
          <w:szCs w:val="32"/>
        </w:rPr>
      </w:pPr>
    </w:p>
    <w:p w:rsidR="00AB7784" w:rsidRDefault="00AB7784" w:rsidP="00A53E6D">
      <w:pPr>
        <w:tabs>
          <w:tab w:val="left" w:pos="0"/>
        </w:tabs>
        <w:spacing w:line="540" w:lineRule="exact"/>
        <w:contextualSpacing/>
        <w:rPr>
          <w:rFonts w:ascii="仿宋_GB2312" w:eastAsia="仿宋_GB2312" w:hAnsi="仿宋" w:cs="楷体_GB2312"/>
          <w:kern w:val="0"/>
          <w:sz w:val="32"/>
          <w:szCs w:val="32"/>
        </w:rPr>
      </w:pPr>
    </w:p>
    <w:p w:rsidR="00AB7784" w:rsidRDefault="00AB7784" w:rsidP="00A53E6D">
      <w:pPr>
        <w:tabs>
          <w:tab w:val="left" w:pos="0"/>
        </w:tabs>
        <w:spacing w:line="540" w:lineRule="exact"/>
        <w:contextualSpacing/>
        <w:rPr>
          <w:rFonts w:ascii="仿宋_GB2312" w:eastAsia="仿宋_GB2312" w:hAnsi="仿宋" w:cs="楷体_GB2312"/>
          <w:kern w:val="0"/>
          <w:sz w:val="32"/>
          <w:szCs w:val="32"/>
        </w:rPr>
      </w:pPr>
    </w:p>
    <w:p w:rsidR="00AB7784" w:rsidRDefault="00AB7784" w:rsidP="00A53E6D">
      <w:pPr>
        <w:tabs>
          <w:tab w:val="left" w:pos="0"/>
        </w:tabs>
        <w:spacing w:line="540" w:lineRule="exact"/>
        <w:contextualSpacing/>
        <w:rPr>
          <w:rFonts w:ascii="仿宋_GB2312" w:eastAsia="仿宋_GB2312" w:hAnsi="仿宋" w:cs="楷体_GB2312"/>
          <w:kern w:val="0"/>
          <w:sz w:val="32"/>
          <w:szCs w:val="32"/>
        </w:rPr>
      </w:pPr>
    </w:p>
    <w:p w:rsidR="00AB7784" w:rsidRDefault="00AB7784" w:rsidP="00A53E6D">
      <w:pPr>
        <w:tabs>
          <w:tab w:val="left" w:pos="0"/>
        </w:tabs>
        <w:spacing w:line="540" w:lineRule="exact"/>
        <w:contextualSpacing/>
        <w:rPr>
          <w:rFonts w:ascii="仿宋_GB2312" w:eastAsia="仿宋_GB2312" w:hAnsi="仿宋" w:cs="楷体_GB2312"/>
          <w:kern w:val="0"/>
          <w:sz w:val="32"/>
          <w:szCs w:val="32"/>
        </w:rPr>
      </w:pPr>
    </w:p>
    <w:p w:rsidR="00AB7784" w:rsidRDefault="00AB7784" w:rsidP="00A53E6D">
      <w:pPr>
        <w:tabs>
          <w:tab w:val="left" w:pos="0"/>
        </w:tabs>
        <w:spacing w:line="540" w:lineRule="exact"/>
        <w:contextualSpacing/>
        <w:rPr>
          <w:rFonts w:ascii="仿宋_GB2312" w:eastAsia="仿宋_GB2312" w:hAnsi="仿宋" w:cs="楷体_GB2312"/>
          <w:kern w:val="0"/>
          <w:sz w:val="32"/>
          <w:szCs w:val="32"/>
        </w:rPr>
      </w:pPr>
    </w:p>
    <w:p w:rsidR="007A4366" w:rsidRPr="00A53E6D" w:rsidRDefault="00A53E6D" w:rsidP="00A53E6D">
      <w:pPr>
        <w:pStyle w:val="a6"/>
        <w:widowControl w:val="0"/>
        <w:pBdr>
          <w:top w:val="single" w:sz="6" w:space="1" w:color="auto"/>
          <w:bottom w:val="single" w:sz="6" w:space="6" w:color="auto"/>
        </w:pBdr>
        <w:autoSpaceDE w:val="0"/>
        <w:autoSpaceDN w:val="0"/>
        <w:adjustRightInd w:val="0"/>
        <w:snapToGrid w:val="0"/>
        <w:spacing w:before="0" w:beforeAutospacing="0" w:after="0" w:afterAutospacing="0" w:line="570" w:lineRule="exact"/>
        <w:ind w:firstLineChars="50" w:firstLine="140"/>
        <w:contextualSpacing/>
        <w:jc w:val="both"/>
        <w:rPr>
          <w:rFonts w:ascii="仿宋_GB2312" w:eastAsia="仿宋_GB2312" w:hAnsi="楷体_GB2312" w:cs="楷体_GB2312"/>
          <w:sz w:val="28"/>
          <w:szCs w:val="28"/>
        </w:rPr>
      </w:pPr>
      <w:r w:rsidRPr="00DE00A1">
        <w:rPr>
          <w:rFonts w:ascii="仿宋_GB2312" w:eastAsia="仿宋_GB2312" w:hint="eastAsia"/>
          <w:sz w:val="28"/>
          <w:szCs w:val="28"/>
        </w:rPr>
        <w:t>绵阳市公共资源交易服务中心综合科</w:t>
      </w:r>
      <w:r w:rsidRPr="00DE00A1">
        <w:rPr>
          <w:rFonts w:ascii="仿宋_GB2312" w:eastAsia="仿宋_GB2312"/>
          <w:sz w:val="28"/>
          <w:szCs w:val="28"/>
        </w:rPr>
        <w:t xml:space="preserve"> </w:t>
      </w:r>
      <w:r>
        <w:rPr>
          <w:rFonts w:ascii="仿宋_GB2312" w:eastAsia="仿宋_GB2312" w:hint="eastAsia"/>
          <w:sz w:val="28"/>
          <w:szCs w:val="28"/>
        </w:rPr>
        <w:t xml:space="preserve">          </w:t>
      </w:r>
      <w:r w:rsidRPr="00DE00A1">
        <w:rPr>
          <w:rFonts w:ascii="仿宋_GB2312" w:eastAsia="仿宋_GB2312"/>
          <w:sz w:val="28"/>
          <w:szCs w:val="28"/>
        </w:rPr>
        <w:t>20</w:t>
      </w:r>
      <w:r>
        <w:rPr>
          <w:rFonts w:ascii="仿宋_GB2312" w:eastAsia="仿宋_GB2312" w:hint="eastAsia"/>
          <w:sz w:val="28"/>
          <w:szCs w:val="28"/>
        </w:rPr>
        <w:t>22</w:t>
      </w:r>
      <w:r w:rsidRPr="00DE00A1">
        <w:rPr>
          <w:rFonts w:ascii="仿宋_GB2312" w:eastAsia="仿宋_GB2312" w:hint="eastAsia"/>
          <w:sz w:val="28"/>
          <w:szCs w:val="28"/>
        </w:rPr>
        <w:t>年</w:t>
      </w:r>
      <w:r>
        <w:rPr>
          <w:rFonts w:ascii="仿宋_GB2312" w:eastAsia="仿宋_GB2312" w:hint="eastAsia"/>
          <w:sz w:val="28"/>
          <w:szCs w:val="28"/>
        </w:rPr>
        <w:t xml:space="preserve">  </w:t>
      </w:r>
      <w:r w:rsidRPr="00DE00A1">
        <w:rPr>
          <w:rFonts w:ascii="仿宋_GB2312" w:eastAsia="仿宋_GB2312" w:hint="eastAsia"/>
          <w:sz w:val="28"/>
          <w:szCs w:val="28"/>
        </w:rPr>
        <w:t>月</w:t>
      </w:r>
      <w:r>
        <w:rPr>
          <w:rFonts w:ascii="仿宋_GB2312" w:eastAsia="仿宋_GB2312" w:hint="eastAsia"/>
          <w:sz w:val="28"/>
          <w:szCs w:val="28"/>
        </w:rPr>
        <w:t xml:space="preserve">  </w:t>
      </w:r>
      <w:r w:rsidRPr="00DE00A1">
        <w:rPr>
          <w:rFonts w:ascii="仿宋_GB2312" w:eastAsia="仿宋_GB2312" w:hint="eastAsia"/>
          <w:sz w:val="28"/>
          <w:szCs w:val="28"/>
        </w:rPr>
        <w:t>日印发</w:t>
      </w:r>
    </w:p>
    <w:sectPr w:rsidR="007A4366" w:rsidRPr="00A53E6D" w:rsidSect="00E54552">
      <w:footerReference w:type="even" r:id="rId8"/>
      <w:footerReference w:type="default" r:id="rId9"/>
      <w:pgSz w:w="11906" w:h="16838" w:code="9"/>
      <w:pgMar w:top="2098" w:right="1474" w:bottom="1871" w:left="1588" w:header="851" w:footer="1304" w:gutter="0"/>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42E0" w:rsidRDefault="006342E0" w:rsidP="001700EE">
      <w:r>
        <w:separator/>
      </w:r>
    </w:p>
  </w:endnote>
  <w:endnote w:type="continuationSeparator" w:id="0">
    <w:p w:rsidR="006342E0" w:rsidRDefault="006342E0" w:rsidP="001700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42E0" w:rsidRDefault="006342E0" w:rsidP="006342E0">
    <w:pPr>
      <w:pStyle w:val="a3"/>
      <w:ind w:right="360" w:firstLine="360"/>
    </w:pPr>
    <w:r>
      <w:rPr>
        <w:rStyle w:val="a4"/>
        <w:rFonts w:ascii="宋体" w:hAnsi="宋体" w:hint="eastAsia"/>
        <w:sz w:val="28"/>
        <w:szCs w:val="28"/>
      </w:rPr>
      <w:t>—</w:t>
    </w:r>
    <w:r w:rsidRPr="00AA1E1E">
      <w:rPr>
        <w:rStyle w:val="a4"/>
        <w:rFonts w:ascii="宋体" w:hAnsi="宋体"/>
        <w:sz w:val="28"/>
        <w:szCs w:val="28"/>
      </w:rPr>
      <w:fldChar w:fldCharType="begin"/>
    </w:r>
    <w:r w:rsidRPr="00AA1E1E">
      <w:rPr>
        <w:rStyle w:val="a4"/>
        <w:rFonts w:ascii="宋体" w:hAnsi="宋体"/>
        <w:sz w:val="28"/>
        <w:szCs w:val="28"/>
      </w:rPr>
      <w:instrText xml:space="preserve">PAGE  </w:instrText>
    </w:r>
    <w:r w:rsidRPr="00AA1E1E">
      <w:rPr>
        <w:rStyle w:val="a4"/>
        <w:rFonts w:ascii="宋体" w:hAnsi="宋体"/>
        <w:sz w:val="28"/>
        <w:szCs w:val="28"/>
      </w:rPr>
      <w:fldChar w:fldCharType="separate"/>
    </w:r>
    <w:r w:rsidR="00CC2A0C">
      <w:rPr>
        <w:rStyle w:val="a4"/>
        <w:rFonts w:ascii="宋体" w:hAnsi="宋体"/>
        <w:noProof/>
        <w:sz w:val="28"/>
        <w:szCs w:val="28"/>
      </w:rPr>
      <w:t>4</w:t>
    </w:r>
    <w:r w:rsidRPr="00AA1E1E">
      <w:rPr>
        <w:rStyle w:val="a4"/>
        <w:rFonts w:ascii="宋体" w:hAnsi="宋体"/>
        <w:sz w:val="28"/>
        <w:szCs w:val="28"/>
      </w:rPr>
      <w:fldChar w:fldCharType="end"/>
    </w:r>
    <w:r>
      <w:rPr>
        <w:rStyle w:val="a4"/>
        <w:rFonts w:ascii="宋体" w:hAnsi="宋体"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42E0" w:rsidRPr="00AA1E1E" w:rsidRDefault="006342E0" w:rsidP="006342E0">
    <w:pPr>
      <w:pStyle w:val="a3"/>
      <w:framePr w:wrap="around" w:vAnchor="text" w:hAnchor="margin" w:xAlign="outside" w:y="1"/>
      <w:ind w:leftChars="150" w:left="315" w:rightChars="50" w:right="105"/>
      <w:rPr>
        <w:rStyle w:val="a4"/>
        <w:rFonts w:ascii="宋体" w:hAnsi="宋体"/>
        <w:sz w:val="28"/>
        <w:szCs w:val="28"/>
      </w:rPr>
    </w:pPr>
  </w:p>
  <w:p w:rsidR="006342E0" w:rsidRDefault="006342E0" w:rsidP="006342E0">
    <w:pPr>
      <w:pStyle w:val="a3"/>
      <w:ind w:leftChars="150" w:left="315" w:rightChars="50" w:right="105"/>
      <w:jc w:val="right"/>
    </w:pPr>
    <w:r>
      <w:rPr>
        <w:rStyle w:val="a4"/>
        <w:rFonts w:ascii="宋体" w:hAnsi="宋体" w:hint="eastAsia"/>
        <w:sz w:val="28"/>
        <w:szCs w:val="28"/>
      </w:rPr>
      <w:t>—</w:t>
    </w:r>
    <w:r w:rsidRPr="00AA1E1E">
      <w:rPr>
        <w:rStyle w:val="a4"/>
        <w:rFonts w:ascii="宋体" w:hAnsi="宋体"/>
        <w:sz w:val="28"/>
        <w:szCs w:val="28"/>
      </w:rPr>
      <w:fldChar w:fldCharType="begin"/>
    </w:r>
    <w:r w:rsidRPr="00AA1E1E">
      <w:rPr>
        <w:rStyle w:val="a4"/>
        <w:rFonts w:ascii="宋体" w:hAnsi="宋体"/>
        <w:sz w:val="28"/>
        <w:szCs w:val="28"/>
      </w:rPr>
      <w:instrText xml:space="preserve">PAGE  </w:instrText>
    </w:r>
    <w:r w:rsidRPr="00AA1E1E">
      <w:rPr>
        <w:rStyle w:val="a4"/>
        <w:rFonts w:ascii="宋体" w:hAnsi="宋体"/>
        <w:sz w:val="28"/>
        <w:szCs w:val="28"/>
      </w:rPr>
      <w:fldChar w:fldCharType="separate"/>
    </w:r>
    <w:r w:rsidR="00CC2A0C">
      <w:rPr>
        <w:rStyle w:val="a4"/>
        <w:rFonts w:ascii="宋体" w:hAnsi="宋体"/>
        <w:noProof/>
        <w:sz w:val="28"/>
        <w:szCs w:val="28"/>
      </w:rPr>
      <w:t>3</w:t>
    </w:r>
    <w:r w:rsidRPr="00AA1E1E">
      <w:rPr>
        <w:rStyle w:val="a4"/>
        <w:rFonts w:ascii="宋体" w:hAnsi="宋体"/>
        <w:sz w:val="28"/>
        <w:szCs w:val="28"/>
      </w:rPr>
      <w:fldChar w:fldCharType="end"/>
    </w:r>
    <w:r>
      <w:rPr>
        <w:rStyle w:val="a4"/>
        <w:rFonts w:ascii="宋体" w:hAnsi="宋体" w:hint="eastAsia"/>
        <w:sz w:val="28"/>
        <w:szCs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42E0" w:rsidRDefault="006342E0" w:rsidP="001700EE">
      <w:r>
        <w:separator/>
      </w:r>
    </w:p>
  </w:footnote>
  <w:footnote w:type="continuationSeparator" w:id="0">
    <w:p w:rsidR="006342E0" w:rsidRDefault="006342E0" w:rsidP="001700E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D51A36"/>
    <w:multiLevelType w:val="hybridMultilevel"/>
    <w:tmpl w:val="618A82D4"/>
    <w:lvl w:ilvl="0" w:tplc="ABE4D87A">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00EE"/>
    <w:rsid w:val="001700EE"/>
    <w:rsid w:val="0031598A"/>
    <w:rsid w:val="00377FB4"/>
    <w:rsid w:val="005042DA"/>
    <w:rsid w:val="005A276A"/>
    <w:rsid w:val="005D3797"/>
    <w:rsid w:val="00615231"/>
    <w:rsid w:val="006342E0"/>
    <w:rsid w:val="00707B5C"/>
    <w:rsid w:val="00712A25"/>
    <w:rsid w:val="0075601F"/>
    <w:rsid w:val="007A4366"/>
    <w:rsid w:val="008C41F5"/>
    <w:rsid w:val="00A53E6D"/>
    <w:rsid w:val="00AB7784"/>
    <w:rsid w:val="00B135B3"/>
    <w:rsid w:val="00BC1CD5"/>
    <w:rsid w:val="00C009E4"/>
    <w:rsid w:val="00C66DD0"/>
    <w:rsid w:val="00CC2A0C"/>
    <w:rsid w:val="00E21F9A"/>
    <w:rsid w:val="00E54552"/>
    <w:rsid w:val="00F875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00EE"/>
    <w:pPr>
      <w:widowControl w:val="0"/>
      <w:jc w:val="both"/>
    </w:pPr>
    <w:rPr>
      <w:rFonts w:ascii="Times New Roman" w:eastAsia="宋体" w:hAnsi="Times New Roman" w:cs="Times New Roman"/>
      <w:szCs w:val="24"/>
    </w:rPr>
  </w:style>
  <w:style w:type="paragraph" w:styleId="1">
    <w:name w:val="heading 1"/>
    <w:basedOn w:val="a"/>
    <w:link w:val="1Char"/>
    <w:uiPriority w:val="9"/>
    <w:qFormat/>
    <w:rsid w:val="00A53E6D"/>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1700EE"/>
    <w:pPr>
      <w:tabs>
        <w:tab w:val="center" w:pos="4153"/>
        <w:tab w:val="right" w:pos="8306"/>
      </w:tabs>
      <w:snapToGrid w:val="0"/>
      <w:jc w:val="left"/>
    </w:pPr>
    <w:rPr>
      <w:sz w:val="18"/>
    </w:rPr>
  </w:style>
  <w:style w:type="character" w:customStyle="1" w:styleId="Char">
    <w:name w:val="页脚 Char"/>
    <w:basedOn w:val="a0"/>
    <w:link w:val="a3"/>
    <w:uiPriority w:val="99"/>
    <w:rsid w:val="001700EE"/>
    <w:rPr>
      <w:rFonts w:ascii="Times New Roman" w:eastAsia="宋体" w:hAnsi="Times New Roman" w:cs="Times New Roman"/>
      <w:sz w:val="18"/>
      <w:szCs w:val="24"/>
    </w:rPr>
  </w:style>
  <w:style w:type="character" w:styleId="a4">
    <w:name w:val="page number"/>
    <w:basedOn w:val="a0"/>
    <w:uiPriority w:val="99"/>
    <w:rsid w:val="001700EE"/>
  </w:style>
  <w:style w:type="paragraph" w:styleId="a5">
    <w:name w:val="Balloon Text"/>
    <w:basedOn w:val="a"/>
    <w:link w:val="Char0"/>
    <w:uiPriority w:val="99"/>
    <w:semiHidden/>
    <w:unhideWhenUsed/>
    <w:rsid w:val="001700EE"/>
    <w:rPr>
      <w:sz w:val="18"/>
      <w:szCs w:val="18"/>
    </w:rPr>
  </w:style>
  <w:style w:type="character" w:customStyle="1" w:styleId="Char0">
    <w:name w:val="批注框文本 Char"/>
    <w:basedOn w:val="a0"/>
    <w:link w:val="a5"/>
    <w:uiPriority w:val="99"/>
    <w:semiHidden/>
    <w:rsid w:val="001700EE"/>
    <w:rPr>
      <w:rFonts w:ascii="Times New Roman" w:eastAsia="宋体" w:hAnsi="Times New Roman" w:cs="Times New Roman"/>
      <w:sz w:val="18"/>
      <w:szCs w:val="18"/>
    </w:rPr>
  </w:style>
  <w:style w:type="character" w:customStyle="1" w:styleId="Char1">
    <w:name w:val="纯文本 Char"/>
    <w:link w:val="a6"/>
    <w:uiPriority w:val="99"/>
    <w:rsid w:val="001700EE"/>
    <w:rPr>
      <w:rFonts w:ascii="宋体" w:eastAsia="宋体" w:hAnsi="宋体" w:cs="Times New Roman"/>
      <w:kern w:val="0"/>
      <w:sz w:val="24"/>
      <w:szCs w:val="24"/>
    </w:rPr>
  </w:style>
  <w:style w:type="paragraph" w:styleId="a6">
    <w:name w:val="Plain Text"/>
    <w:basedOn w:val="a"/>
    <w:link w:val="Char1"/>
    <w:uiPriority w:val="99"/>
    <w:rsid w:val="001700EE"/>
    <w:pPr>
      <w:widowControl/>
      <w:spacing w:before="100" w:beforeAutospacing="1" w:after="100" w:afterAutospacing="1"/>
      <w:jc w:val="left"/>
    </w:pPr>
    <w:rPr>
      <w:rFonts w:ascii="宋体" w:hAnsi="宋体"/>
      <w:kern w:val="0"/>
      <w:sz w:val="24"/>
    </w:rPr>
  </w:style>
  <w:style w:type="character" w:customStyle="1" w:styleId="Char10">
    <w:name w:val="纯文本 Char1"/>
    <w:basedOn w:val="a0"/>
    <w:uiPriority w:val="99"/>
    <w:semiHidden/>
    <w:rsid w:val="001700EE"/>
    <w:rPr>
      <w:rFonts w:ascii="宋体" w:eastAsia="宋体" w:hAnsi="Courier New" w:cs="Courier New"/>
      <w:szCs w:val="21"/>
    </w:rPr>
  </w:style>
  <w:style w:type="paragraph" w:styleId="a7">
    <w:name w:val="header"/>
    <w:basedOn w:val="a"/>
    <w:link w:val="Char2"/>
    <w:uiPriority w:val="99"/>
    <w:unhideWhenUsed/>
    <w:rsid w:val="001700EE"/>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7"/>
    <w:uiPriority w:val="99"/>
    <w:rsid w:val="001700EE"/>
    <w:rPr>
      <w:rFonts w:ascii="Times New Roman" w:eastAsia="宋体" w:hAnsi="Times New Roman" w:cs="Times New Roman"/>
      <w:sz w:val="18"/>
      <w:szCs w:val="18"/>
    </w:rPr>
  </w:style>
  <w:style w:type="character" w:customStyle="1" w:styleId="1Char">
    <w:name w:val="标题 1 Char"/>
    <w:basedOn w:val="a0"/>
    <w:link w:val="1"/>
    <w:uiPriority w:val="9"/>
    <w:rsid w:val="00A53E6D"/>
    <w:rPr>
      <w:rFonts w:ascii="宋体" w:eastAsia="宋体" w:hAnsi="宋体" w:cs="宋体"/>
      <w:b/>
      <w:bCs/>
      <w:kern w:val="36"/>
      <w:sz w:val="48"/>
      <w:szCs w:val="48"/>
    </w:rPr>
  </w:style>
  <w:style w:type="character" w:customStyle="1" w:styleId="Char11">
    <w:name w:val="页脚 Char1"/>
    <w:basedOn w:val="a0"/>
    <w:uiPriority w:val="99"/>
    <w:semiHidden/>
    <w:rsid w:val="00A53E6D"/>
    <w:rPr>
      <w:rFonts w:ascii="Times New Roman" w:eastAsia="宋体" w:hAnsi="Times New Roman" w:cs="Times New Roman"/>
      <w:sz w:val="18"/>
      <w:szCs w:val="18"/>
    </w:rPr>
  </w:style>
  <w:style w:type="paragraph" w:customStyle="1" w:styleId="a8">
    <w:name w:val="段"/>
    <w:uiPriority w:val="99"/>
    <w:rsid w:val="00A53E6D"/>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paragraph" w:styleId="a9">
    <w:name w:val="Normal (Web)"/>
    <w:basedOn w:val="a"/>
    <w:uiPriority w:val="99"/>
    <w:semiHidden/>
    <w:unhideWhenUsed/>
    <w:rsid w:val="00A53E6D"/>
    <w:pPr>
      <w:widowControl/>
      <w:spacing w:before="100" w:beforeAutospacing="1" w:after="100" w:afterAutospacing="1"/>
      <w:jc w:val="left"/>
    </w:pPr>
    <w:rPr>
      <w:rFonts w:ascii="宋体" w:hAnsi="宋体" w:cs="宋体"/>
      <w:kern w:val="0"/>
      <w:sz w:val="24"/>
    </w:rPr>
  </w:style>
  <w:style w:type="paragraph" w:styleId="aa">
    <w:name w:val="Date"/>
    <w:basedOn w:val="a"/>
    <w:next w:val="a"/>
    <w:link w:val="Char3"/>
    <w:uiPriority w:val="99"/>
    <w:semiHidden/>
    <w:unhideWhenUsed/>
    <w:rsid w:val="00A53E6D"/>
    <w:pPr>
      <w:ind w:leftChars="2500" w:left="100"/>
    </w:pPr>
  </w:style>
  <w:style w:type="character" w:customStyle="1" w:styleId="Char3">
    <w:name w:val="日期 Char"/>
    <w:basedOn w:val="a0"/>
    <w:link w:val="aa"/>
    <w:uiPriority w:val="99"/>
    <w:semiHidden/>
    <w:rsid w:val="00A53E6D"/>
    <w:rPr>
      <w:rFonts w:ascii="Times New Roman" w:eastAsia="宋体" w:hAnsi="Times New Roman" w:cs="Times New Roman"/>
      <w:szCs w:val="24"/>
    </w:rPr>
  </w:style>
  <w:style w:type="table" w:customStyle="1" w:styleId="2">
    <w:name w:val="网格型2"/>
    <w:basedOn w:val="a1"/>
    <w:next w:val="ab"/>
    <w:uiPriority w:val="39"/>
    <w:rsid w:val="00A53E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b">
    <w:name w:val="Table Grid"/>
    <w:basedOn w:val="a1"/>
    <w:uiPriority w:val="39"/>
    <w:rsid w:val="00A53E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qFormat/>
    <w:rsid w:val="00A53E6D"/>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00EE"/>
    <w:pPr>
      <w:widowControl w:val="0"/>
      <w:jc w:val="both"/>
    </w:pPr>
    <w:rPr>
      <w:rFonts w:ascii="Times New Roman" w:eastAsia="宋体" w:hAnsi="Times New Roman" w:cs="Times New Roman"/>
      <w:szCs w:val="24"/>
    </w:rPr>
  </w:style>
  <w:style w:type="paragraph" w:styleId="1">
    <w:name w:val="heading 1"/>
    <w:basedOn w:val="a"/>
    <w:link w:val="1Char"/>
    <w:uiPriority w:val="9"/>
    <w:qFormat/>
    <w:rsid w:val="00A53E6D"/>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1700EE"/>
    <w:pPr>
      <w:tabs>
        <w:tab w:val="center" w:pos="4153"/>
        <w:tab w:val="right" w:pos="8306"/>
      </w:tabs>
      <w:snapToGrid w:val="0"/>
      <w:jc w:val="left"/>
    </w:pPr>
    <w:rPr>
      <w:sz w:val="18"/>
    </w:rPr>
  </w:style>
  <w:style w:type="character" w:customStyle="1" w:styleId="Char">
    <w:name w:val="页脚 Char"/>
    <w:basedOn w:val="a0"/>
    <w:link w:val="a3"/>
    <w:uiPriority w:val="99"/>
    <w:rsid w:val="001700EE"/>
    <w:rPr>
      <w:rFonts w:ascii="Times New Roman" w:eastAsia="宋体" w:hAnsi="Times New Roman" w:cs="Times New Roman"/>
      <w:sz w:val="18"/>
      <w:szCs w:val="24"/>
    </w:rPr>
  </w:style>
  <w:style w:type="character" w:styleId="a4">
    <w:name w:val="page number"/>
    <w:basedOn w:val="a0"/>
    <w:uiPriority w:val="99"/>
    <w:rsid w:val="001700EE"/>
  </w:style>
  <w:style w:type="paragraph" w:styleId="a5">
    <w:name w:val="Balloon Text"/>
    <w:basedOn w:val="a"/>
    <w:link w:val="Char0"/>
    <w:uiPriority w:val="99"/>
    <w:semiHidden/>
    <w:unhideWhenUsed/>
    <w:rsid w:val="001700EE"/>
    <w:rPr>
      <w:sz w:val="18"/>
      <w:szCs w:val="18"/>
    </w:rPr>
  </w:style>
  <w:style w:type="character" w:customStyle="1" w:styleId="Char0">
    <w:name w:val="批注框文本 Char"/>
    <w:basedOn w:val="a0"/>
    <w:link w:val="a5"/>
    <w:uiPriority w:val="99"/>
    <w:semiHidden/>
    <w:rsid w:val="001700EE"/>
    <w:rPr>
      <w:rFonts w:ascii="Times New Roman" w:eastAsia="宋体" w:hAnsi="Times New Roman" w:cs="Times New Roman"/>
      <w:sz w:val="18"/>
      <w:szCs w:val="18"/>
    </w:rPr>
  </w:style>
  <w:style w:type="character" w:customStyle="1" w:styleId="Char1">
    <w:name w:val="纯文本 Char"/>
    <w:link w:val="a6"/>
    <w:uiPriority w:val="99"/>
    <w:rsid w:val="001700EE"/>
    <w:rPr>
      <w:rFonts w:ascii="宋体" w:eastAsia="宋体" w:hAnsi="宋体" w:cs="Times New Roman"/>
      <w:kern w:val="0"/>
      <w:sz w:val="24"/>
      <w:szCs w:val="24"/>
    </w:rPr>
  </w:style>
  <w:style w:type="paragraph" w:styleId="a6">
    <w:name w:val="Plain Text"/>
    <w:basedOn w:val="a"/>
    <w:link w:val="Char1"/>
    <w:uiPriority w:val="99"/>
    <w:rsid w:val="001700EE"/>
    <w:pPr>
      <w:widowControl/>
      <w:spacing w:before="100" w:beforeAutospacing="1" w:after="100" w:afterAutospacing="1"/>
      <w:jc w:val="left"/>
    </w:pPr>
    <w:rPr>
      <w:rFonts w:ascii="宋体" w:hAnsi="宋体"/>
      <w:kern w:val="0"/>
      <w:sz w:val="24"/>
    </w:rPr>
  </w:style>
  <w:style w:type="character" w:customStyle="1" w:styleId="Char10">
    <w:name w:val="纯文本 Char1"/>
    <w:basedOn w:val="a0"/>
    <w:uiPriority w:val="99"/>
    <w:semiHidden/>
    <w:rsid w:val="001700EE"/>
    <w:rPr>
      <w:rFonts w:ascii="宋体" w:eastAsia="宋体" w:hAnsi="Courier New" w:cs="Courier New"/>
      <w:szCs w:val="21"/>
    </w:rPr>
  </w:style>
  <w:style w:type="paragraph" w:styleId="a7">
    <w:name w:val="header"/>
    <w:basedOn w:val="a"/>
    <w:link w:val="Char2"/>
    <w:uiPriority w:val="99"/>
    <w:unhideWhenUsed/>
    <w:rsid w:val="001700EE"/>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7"/>
    <w:uiPriority w:val="99"/>
    <w:rsid w:val="001700EE"/>
    <w:rPr>
      <w:rFonts w:ascii="Times New Roman" w:eastAsia="宋体" w:hAnsi="Times New Roman" w:cs="Times New Roman"/>
      <w:sz w:val="18"/>
      <w:szCs w:val="18"/>
    </w:rPr>
  </w:style>
  <w:style w:type="character" w:customStyle="1" w:styleId="1Char">
    <w:name w:val="标题 1 Char"/>
    <w:basedOn w:val="a0"/>
    <w:link w:val="1"/>
    <w:uiPriority w:val="9"/>
    <w:rsid w:val="00A53E6D"/>
    <w:rPr>
      <w:rFonts w:ascii="宋体" w:eastAsia="宋体" w:hAnsi="宋体" w:cs="宋体"/>
      <w:b/>
      <w:bCs/>
      <w:kern w:val="36"/>
      <w:sz w:val="48"/>
      <w:szCs w:val="48"/>
    </w:rPr>
  </w:style>
  <w:style w:type="character" w:customStyle="1" w:styleId="Char11">
    <w:name w:val="页脚 Char1"/>
    <w:basedOn w:val="a0"/>
    <w:uiPriority w:val="99"/>
    <w:semiHidden/>
    <w:rsid w:val="00A53E6D"/>
    <w:rPr>
      <w:rFonts w:ascii="Times New Roman" w:eastAsia="宋体" w:hAnsi="Times New Roman" w:cs="Times New Roman"/>
      <w:sz w:val="18"/>
      <w:szCs w:val="18"/>
    </w:rPr>
  </w:style>
  <w:style w:type="paragraph" w:customStyle="1" w:styleId="a8">
    <w:name w:val="段"/>
    <w:uiPriority w:val="99"/>
    <w:rsid w:val="00A53E6D"/>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paragraph" w:styleId="a9">
    <w:name w:val="Normal (Web)"/>
    <w:basedOn w:val="a"/>
    <w:uiPriority w:val="99"/>
    <w:semiHidden/>
    <w:unhideWhenUsed/>
    <w:rsid w:val="00A53E6D"/>
    <w:pPr>
      <w:widowControl/>
      <w:spacing w:before="100" w:beforeAutospacing="1" w:after="100" w:afterAutospacing="1"/>
      <w:jc w:val="left"/>
    </w:pPr>
    <w:rPr>
      <w:rFonts w:ascii="宋体" w:hAnsi="宋体" w:cs="宋体"/>
      <w:kern w:val="0"/>
      <w:sz w:val="24"/>
    </w:rPr>
  </w:style>
  <w:style w:type="paragraph" w:styleId="aa">
    <w:name w:val="Date"/>
    <w:basedOn w:val="a"/>
    <w:next w:val="a"/>
    <w:link w:val="Char3"/>
    <w:uiPriority w:val="99"/>
    <w:semiHidden/>
    <w:unhideWhenUsed/>
    <w:rsid w:val="00A53E6D"/>
    <w:pPr>
      <w:ind w:leftChars="2500" w:left="100"/>
    </w:pPr>
  </w:style>
  <w:style w:type="character" w:customStyle="1" w:styleId="Char3">
    <w:name w:val="日期 Char"/>
    <w:basedOn w:val="a0"/>
    <w:link w:val="aa"/>
    <w:uiPriority w:val="99"/>
    <w:semiHidden/>
    <w:rsid w:val="00A53E6D"/>
    <w:rPr>
      <w:rFonts w:ascii="Times New Roman" w:eastAsia="宋体" w:hAnsi="Times New Roman" w:cs="Times New Roman"/>
      <w:szCs w:val="24"/>
    </w:rPr>
  </w:style>
  <w:style w:type="table" w:customStyle="1" w:styleId="2">
    <w:name w:val="网格型2"/>
    <w:basedOn w:val="a1"/>
    <w:next w:val="ab"/>
    <w:uiPriority w:val="39"/>
    <w:rsid w:val="00A53E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b">
    <w:name w:val="Table Grid"/>
    <w:basedOn w:val="a1"/>
    <w:uiPriority w:val="39"/>
    <w:rsid w:val="00A53E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qFormat/>
    <w:rsid w:val="00A53E6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35</Pages>
  <Words>1705</Words>
  <Characters>9724</Characters>
  <Application>Microsoft Office Word</Application>
  <DocSecurity>0</DocSecurity>
  <Lines>81</Lines>
  <Paragraphs>22</Paragraphs>
  <ScaleCrop>false</ScaleCrop>
  <Company/>
  <LinksUpToDate>false</LinksUpToDate>
  <CharactersWithSpaces>11407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BGS-LH</dc:creator>
  <cp:lastModifiedBy>BGS-LH</cp:lastModifiedBy>
  <cp:revision>7</cp:revision>
  <dcterms:created xsi:type="dcterms:W3CDTF">2022-03-22T08:57:00Z</dcterms:created>
  <dcterms:modified xsi:type="dcterms:W3CDTF">2022-03-23T02:09:00Z</dcterms:modified>
</cp:coreProperties>
</file>